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E5" w:rsidRP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48"/>
          <w:szCs w:val="48"/>
          <w:lang w:eastAsia="ru-RU"/>
        </w:rPr>
      </w:pPr>
      <w:bookmarkStart w:id="0" w:name="_GoBack"/>
      <w:bookmarkEnd w:id="0"/>
      <w:r w:rsidRPr="000739E5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0969148A" wp14:editId="1F45B4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394" y="21516"/>
                <wp:lineTo x="21394" y="0"/>
                <wp:lineTo x="0" y="0"/>
              </wp:wrapPolygon>
            </wp:wrapTight>
            <wp:docPr id="4" name="Рисунок 4" descr="https://image.jimcdn.com/app/cms/image/transf/dimension=210x1024:format=jpg/path/se02d3a029b552483/image/i852f35abfc31a1f2/version/13280392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210x1024:format=jpg/path/se02d3a029b552483/image/i852f35abfc31a1f2/version/1328039237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9E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Типичные ошибки в поведении школьников на улице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самостоятельный переход проезжей части дороги в неположенном месте;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самостоятельный переход проезжей части дороги на красный или желтый сигналы светофора;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неожиданный выход на проезжую часть дороги из-за стоящего транспорта, сооружений, зеленых насаждений, других препятствий, закрывающих обзор;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ходьба вдоль проезжей части при наличии тротуара;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самостоятельное движение вдоль проезжей части загородной дороги по направлению движения транспорта;</w:t>
      </w:r>
    </w:p>
    <w:p w:rsid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игра на проезжей части и вблизи нее;</w:t>
      </w:r>
    </w:p>
    <w:p w:rsidR="000739E5" w:rsidRPr="000739E5" w:rsidRDefault="000739E5" w:rsidP="00CD6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68BFF"/>
          <w:sz w:val="36"/>
          <w:szCs w:val="3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 неосторожность на тротуаре или во дворе дома, куда автомобили могут въезжать и выезжать из гаражей, подвозить грузы к магазинам, заезжая на тротуар и др.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0739E5" w:rsidRP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568BFF"/>
          <w:sz w:val="44"/>
          <w:szCs w:val="44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ЕСЛИ ТЫ ДОМА ОДИН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 Попроси своих друзей и знакомых, чтобы они предупреждали тебя о своем визите по телефону.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На ответ "Я" дверь не открывай, попроси человека назваться.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noProof/>
          <w:color w:val="568B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3977CF5" wp14:editId="05A1918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0669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ight>
            <wp:docPr id="2" name="Рисунок 2" descr="https://image.jimcdn.com/app/cms/image/transf/dimension=217x1024:format=jpg/path/se02d3a029b552483/image/i82e710a5a1704357/version/13280414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68116617" descr="https://image.jimcdn.com/app/cms/image/transf/dimension=217x1024:format=jpg/path/se02d3a029b552483/image/i82e710a5a1704357/version/132804149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незнакомец представился работником ЖКХ,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В дверях квартиры не оставляй записки о том, куда и на сколько ты ушел.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32"/>
          <w:szCs w:val="32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- Дом будет твоей крепостью, если ты сам будешь заботиться о своей безопасности.</w:t>
      </w:r>
    </w:p>
    <w:p w:rsidR="000739E5" w:rsidRPr="000739E5" w:rsidRDefault="000739E5" w:rsidP="00CD67EA">
      <w:pPr>
        <w:spacing w:after="0" w:line="332" w:lineRule="atLeast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noProof/>
          <w:color w:val="568BFF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https://image.jimcdn.com/app/cms/image/transf/dimension=210x1024:format=jpg/path/se02d3a029b552483/image/i1997d56699a1c13a/version/13280425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68122317" descr="https://image.jimcdn.com/app/cms/image/transf/dimension=210x1024:format=jpg/path/se02d3a029b552483/image/i1997d56699a1c13a/version/132804252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9E5" w:rsidRP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568BFF"/>
          <w:sz w:val="44"/>
          <w:szCs w:val="44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ПОЖАРНАЯ БЕЗОПАСНОСТЬ 01</w:t>
      </w:r>
    </w:p>
    <w:p w:rsidR="000739E5" w:rsidRPr="000739E5" w:rsidRDefault="000739E5" w:rsidP="00CD67EA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568BFF"/>
          <w:sz w:val="44"/>
          <w:szCs w:val="44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  <w:lang w:eastAsia="ru-RU"/>
        </w:rPr>
        <w:t>ПРАВИЛА ПОЖАРНОЙ БЕЗОПАСНОСТИ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загромождай проходы, коридоры, лестничные площадки и эвакуационные люки.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играй со спичками, зажигалками, свечами, бенгальскими огнями, петардами.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ДЕЙСТВИЯ ПРИ ОБНАРУЖЕНИИ ВОЗГОРАНИЯ ИЛИ ПОЖАРА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Оцени обстановку, убедись в наличии опасности и определи, откуда она исходит.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Вызови пожарную охрану.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Сообщи о пожаре соседям, отключи газ, электроэнергию, по возможности закрой окна и двери.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Немедленно покинь помещение, иди в сторону, противоположную пожару.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Двигайся к выходу или в сторону незадымленной лестничной клетки.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ПРИ ВЫХОДЕ ЧЕРЕЗ ЗАДЫМЛЕННЫЙ КОРИДОР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накройся мокрой плотной тканью (полотенце, одеяло)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дыши через мокрые носовой платок, ткань одежду.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двигайся к выходу, пригнувшись или ползком.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ЕСЛИ ВЫЙТИ ИЗ ПОМЕЩЕНИЯ НЕВОЗМОЖНО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Вернись и плотно закрой входную дверь.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 Дверные щели и вентиляционные отверстия заткни мокрыми тряпками.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-При задымлении помещения или повышении температуры выйди на балкон, плотно закрой за собой дверь.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ПРИ ЗАГОРАНИИ ЭЛЕКТРОПРИБОРА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-Обесточь прибор (выдерни вилку из розетки)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-Накрой прибор плотной тканью или одеялом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Закрой окна и двери, покинь помещение.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-Сообщи в пожарную часть.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FF"/>
          <w:sz w:val="26"/>
          <w:szCs w:val="26"/>
          <w:lang w:eastAsia="ru-RU"/>
        </w:rPr>
        <w:t>ВО ВРЕМЯ ПОЖАРА НЕЛЬЗЯ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-пользоваться лифтом.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-спускаться по подъезду, держась за лестничные перила.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ПОМНИ!</w:t>
      </w:r>
    </w:p>
    <w:p w:rsidR="000739E5" w:rsidRPr="000739E5" w:rsidRDefault="000739E5" w:rsidP="00CD67EA">
      <w:pPr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568BFF"/>
          <w:sz w:val="26"/>
          <w:szCs w:val="26"/>
          <w:lang w:eastAsia="ru-RU"/>
        </w:rPr>
      </w:pPr>
      <w:r w:rsidRPr="00073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загоревшемся здании не дожидайся, пока к тебе приблизится пламя. В первые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</w:p>
    <w:p w:rsidR="00214F73" w:rsidRDefault="00214F73" w:rsidP="00CD67EA"/>
    <w:sectPr w:rsidR="00214F73" w:rsidSect="00073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E5"/>
    <w:rsid w:val="00020C4B"/>
    <w:rsid w:val="000739E5"/>
    <w:rsid w:val="00214F73"/>
    <w:rsid w:val="00C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70A4-5736-45C4-B707-31C156C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E5"/>
    <w:rPr>
      <w:b/>
      <w:bCs/>
    </w:rPr>
  </w:style>
  <w:style w:type="character" w:customStyle="1" w:styleId="apple-converted-space">
    <w:name w:val="apple-converted-space"/>
    <w:basedOn w:val="a0"/>
    <w:rsid w:val="0007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2016-03-14T03:12:00Z</dcterms:created>
  <dcterms:modified xsi:type="dcterms:W3CDTF">2016-03-14T03:12:00Z</dcterms:modified>
</cp:coreProperties>
</file>