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>Памятка о правилах проведения ЕГЭ в 2025 году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>Общая информация о порядке проведения ЕГЭ: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1. В целях обеспечения безопасности и порядка, предотвращения фактов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порядка проведения ЕГЭ пункты проведения экзаменов (ППЭ) оборудуются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стационарными и (или) переносными металлоискателями; ППЭ и аудитории 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оборудуются средствами видеонаблюдения; по решению органа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осуществляющего государственное управление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образования (ОИВ), ППЭ оборудуются системами подавления сигналов подвижной связи.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2. ЕГЭ по всем учебным предметам начинается в 10:00 по местному времени.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3. Результаты экзаменов по каждому учебному предмету утверждаются, изменяются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 (или) аннулируются председателем ГЭК. Изменение результатов возможно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проведения перепроверки экзаменационных работ. О проведении перепроверки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сообщается дополнительно. Аннулирование результатов возможно в случае выявления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нарушений Порядка проведения государственной итоговой аттестации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образования, утвержденного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от 04.04.2023 № 233/552 (зарегистрирован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Минюсте России 15.05.2023, регистрационный № 73314) (далее – Порядок).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4. Результаты ГИА признаются удовлетворительными, а участники ГИА признаются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успешно прошедшими ГИА в случае, если участник ГИА по обязательным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предметам (за исключением ЕГЭ по математике базового уровня) набрал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баллов не ниже минимального, определяемого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>, а при сдаче ЕГЭ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математике базового уровня получил отметку не ниже удовлетворительной (три балла).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5. Результаты ЕГЭ в течение одного рабочего дня, следующего за днем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результатов проверки экзаменационных работ, утверждаются председателем ГЭК.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утверждения результаты ЕГЭ в течение одного рабочего дня передаются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образовательные организации для ознакомления участников экзамена с полученными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результатами ЕГЭ.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Ознакомление участников экзамена с утвержденными председателем ГЭК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результатами ЕГЭ по учебному предмету осуществляется 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 дня их передачи в образовательные организации. Указанный день считается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официальным днем объявления результатов.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6. Результаты ЕГЭ по математике </w:t>
      </w:r>
      <w:r w:rsidRPr="00886E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базового уровня </w:t>
      </w:r>
      <w:r w:rsidRPr="00886E8B">
        <w:rPr>
          <w:rFonts w:ascii="Times New Roman" w:hAnsi="Times New Roman" w:cs="Times New Roman"/>
          <w:sz w:val="28"/>
          <w:szCs w:val="28"/>
        </w:rPr>
        <w:t>признаются в качестве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результатов ГИА и НЕ признаются как результаты вступительных испытаний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математике при приеме на обучение по образовательным программам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образования – программам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– в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высшего образования.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Результаты ЕГЭ по математике </w:t>
      </w:r>
      <w:r w:rsidRPr="00886E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профильного уровня </w:t>
      </w:r>
      <w:r w:rsidRPr="00886E8B">
        <w:rPr>
          <w:rFonts w:ascii="Times New Roman" w:hAnsi="Times New Roman" w:cs="Times New Roman"/>
          <w:sz w:val="28"/>
          <w:szCs w:val="28"/>
        </w:rPr>
        <w:t>признаются в качестве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результатов ГИА, а также в качестве результатов вступительных испытаний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при приеме на обучение по образовательным программам высшего образования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–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Данная Памятка, а также информация, указанная в подпункте 4 пункта 44 Порядка,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размещены на официальном сайте образовательной организации, органа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образования. Способы ознакомления могут быть определены ОИВ,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образовательными организациями, органами местного самоуправления, осуществляющими управление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сфере образования.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7. Результаты ЕГЭ при приеме на обучение по программам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и программам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действительны четыре года, следующих за годом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таких результатов.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>Обязанности участника экзамена в рамках участия в ЕГЭ: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1. В день экзамена участник экзамена прибывают в ППЭ заблаговременно. Вход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участников экзамена в ППЭ начинается с 09:00 по местному времени.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2. Допуск участников экзамена в ППЭ осуществляется при наличии у них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документов, удостоверяющих их личность, и при наличии их в списках 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данный ППЭ.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3. Если участник экзамена опоздал на экзамен (экзамены по всем учебным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предметам начинаются в 10:00 по местному времени), он допускается в ППЭ к сдаче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экзамена, при этом время окончания экзамена, зафиксированное __________на доске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(информационном стенде) организаторами в аудитории, не продлевается, инструктаж,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проводимый организаторами в аудитории, не проводится (за исключением, когда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аудитории нет других участников экзаменов), о чем сообщается участнику экзамена.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случае проведения ЕГЭ по учебному предмету, спецификацией КИМ по которому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предусмотрено прослушивание текста, записанного на аудионоситель, допуск опоздавшего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участника экзамена в аудиторию во время прослушивания соответствующей аудиозаписи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другими участниками экзамена, находящимися в данной аудитории, не осуществляется (за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исключением случаев, когда в аудитории нет других участников экзамена </w:t>
      </w:r>
      <w:r w:rsidRPr="00886E8B">
        <w:rPr>
          <w:rFonts w:ascii="Times New Roman" w:hAnsi="Times New Roman" w:cs="Times New Roman"/>
          <w:sz w:val="28"/>
          <w:szCs w:val="28"/>
        </w:rPr>
        <w:t>или,</w:t>
      </w:r>
      <w:r w:rsidRPr="00886E8B">
        <w:rPr>
          <w:rFonts w:ascii="Times New Roman" w:hAnsi="Times New Roman" w:cs="Times New Roman"/>
          <w:sz w:val="28"/>
          <w:szCs w:val="28"/>
        </w:rPr>
        <w:t xml:space="preserve">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участники экзамена в аудитории завершили прослушивание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аудиозаписи). Персональное прослушивание соответствующей аудиозаписи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опоздавшего участника экзамена не проводится (за исключением случаев,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аудитории нет других участников экзамена).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Повторный общий инструктаж для опоздавших участников экзамена не проводится.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Организаторы предоставляют необходимую информацию для заполнения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регистрационных полей бланков ЕГЭ.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4. В случае если в течение двух часов от начала экзамена (экзамены по всем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учебным предметам начинаются в 10:00 по местному времени) ни один из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экзаменов, распределенных в ППЭ и (или) отдельные аудитории ППЭ, не явился в 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(отдельные аудитории ППЭ), член ГЭК по согласованию с председателем ГЭК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решение об остановке экзамена в ППЭ или отдельных аудиториях ППЭ. По факту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остановки экзамена в ППЭ или отдельных аудиториях ППЭ членом ГЭК составляется акт,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который в тот же день передается председателю ГЭК для </w:t>
      </w:r>
      <w:r w:rsidRPr="00886E8B">
        <w:rPr>
          <w:rFonts w:ascii="Times New Roman" w:hAnsi="Times New Roman" w:cs="Times New Roman"/>
          <w:sz w:val="28"/>
          <w:szCs w:val="28"/>
        </w:rPr>
        <w:lastRenderedPageBreak/>
        <w:t>принятия решения о повторном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допуске таких участников экзаменов к сдаче экзамена по соответствующему 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предмету в резервные сроки.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5. В случае отсутствия по объективным причинам у участника ГИА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удостоверяющего личность, он допускается в ППЭ после письменного подтверждения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личности сопровождающим от образовательной организации.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6. </w:t>
      </w:r>
      <w:r w:rsidRPr="00886E8B">
        <w:rPr>
          <w:rFonts w:ascii="Times New Roman" w:hAnsi="Times New Roman" w:cs="Times New Roman"/>
          <w:b/>
          <w:bCs/>
          <w:sz w:val="28"/>
          <w:szCs w:val="28"/>
        </w:rPr>
        <w:t>В день проведения экзамена в ППЭ участникам экзамена запрещается</w:t>
      </w:r>
      <w:r w:rsidRPr="00886E8B">
        <w:rPr>
          <w:rFonts w:ascii="Times New Roman" w:hAnsi="Times New Roman" w:cs="Times New Roman"/>
          <w:sz w:val="28"/>
          <w:szCs w:val="28"/>
        </w:rPr>
        <w:t>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выполнять ЭР несамостоятельно, в том числе с помощью посторонних лиц;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общаться с другими участниками ГИА во время проведения экзамена в аудитории;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иметь при себе уведомление о регистрации на экзамены (необходимо оставить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месте для хранения личных вещей, которое организовано до входа в ППЭ, или отдать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сопровождающему), средства связи, фото-, аудио- и видеоаппаратуру, электронно-вычислительную технику, справочные материалы, письменные заметки и иные средства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хранения и передачи информации (за исключением средств обучения 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разрешенных к использованию для выполнения заданий КИМ по 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учебным предметам);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выносить из аудиторий ППЭ черновики, экзаменационные материалы на бумажном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 (или) электронном носителях;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фотографировать экзаменационные материалы, черновики.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7. Рекомендуется взять с собой на экзамен только необходимые вещи. Иные 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вещи участники экзамена обязаны оставить в специально выделенном месте (помещении)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886E8B">
        <w:rPr>
          <w:rFonts w:ascii="Times New Roman" w:hAnsi="Times New Roman" w:cs="Times New Roman"/>
          <w:sz w:val="28"/>
          <w:szCs w:val="28"/>
        </w:rPr>
        <w:t>ля хранения личных вещей участников экзамена в здании (комплексе зданий),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расположен ППЭ. Указанное место для личных вещей участников экзамена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 установленной рамки стационарного металлоискателя или до места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уполномоченными лицами работ с использованием переносного металлоискателя.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8. Участники экзамена занимают рабочие места в аудитории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списками распределения. Изменение рабочего места запрещено.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9. При выходе из аудитории во время экзамена участник экзамена должен 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экзаменационные материалы, черновики и письменные принадлежности на рабочем столе.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10. Участники экзамена, допустившие нарушение порядка проведения ГИА,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удаляются из ППЭ. Акт об удалении из ППЭ составляется в помещении для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ППЭ (Штаб ППЭ) в присутствии члена ГЭК, руководителя ППЭ, организатора,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общественного наблюдателя (при наличии). Для этого организаторы, руководитель ППЭ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или общественные наблюдатели приглашают члена ГЭК, который составляет акт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удалении из ППЭ и удаляет участников экзамена, нарушивших Порядок, из ППЭ.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Организатор ставит в соответствующем поле бланка участника экзамена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отметку. Акт об удалении из ППЭ составляется в двух экземплярах. Первый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акта выдается участнику экзамена, нарушившему Порядок, второй экземпляр в тот же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направляется в ГЭК для рассмотрения и последующего направления в РЦОИ для учета при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обработке экзаменационных работ.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11. Нарушение установленного законодательством об образовании порядка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влечет наложение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штрафа в соответствии с ч. 4 ст. 19.30 Кодекса Российской Федерации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административных правонарушениях от 30.12.2001 № 195-ФЗ.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12. Во время экзамена на рабочем столе участника экзамена помимо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экзаменационных материалов находятся: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или капиллярная ручка с чернилами черного цвета;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2) документ, удостоверяющий личность;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3) средства обучения и воспитания, разрешенные к использованию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заданий КИМ по соответствующим учебным предметам;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4) лекарства (при необходимости);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5) продукты питания для дополнительного приема пищи (перекус), бутилированная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питьевая вода при условии, что упаковка указанных продуктов питания и воды, а также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потребление не будут отвлекать других участников экзамена от выполнения ими ЭР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6) специальные технические средства (для лиц с ОВЗ, детей-инвалидов и инвалидов)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(при необходимости);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7) черновики, выданные в ППЭ.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>Права участника экзамена в рамках участия в ЕГЭ: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1. Участник экзамена может при выполнении работы использовать черновики,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выданные в ППЭ, и делать пометки в КИМ.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Внимание! Записи на черновиках и КИМ не обрабатываются и не проверяются.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2. В случае нехватки места в бланке для записи ответов участник экзамена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обратиться к организатору для получения дополнительного бланка.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3. Участник экзамена, который по состоянию здоровья или другим объективным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причинам не может завершить выполнение ЭР, имеет право досрочно покинуть ППЭ.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этом организаторы сопровождают участника экзамена к медицинскому работнику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приглашают члена ГЭК. При согласии участника экзамена досрочно завершить экзамен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gramStart"/>
      <w:r w:rsidRPr="00886E8B">
        <w:rPr>
          <w:rFonts w:ascii="Times New Roman" w:hAnsi="Times New Roman" w:cs="Times New Roman"/>
          <w:sz w:val="28"/>
          <w:szCs w:val="28"/>
        </w:rPr>
        <w:t>ГЭК</w:t>
      </w:r>
      <w:proofErr w:type="gramEnd"/>
      <w:r w:rsidRPr="00886E8B">
        <w:rPr>
          <w:rFonts w:ascii="Times New Roman" w:hAnsi="Times New Roman" w:cs="Times New Roman"/>
          <w:sz w:val="28"/>
          <w:szCs w:val="28"/>
        </w:rPr>
        <w:t xml:space="preserve"> и медицинский работник составляют акт о досрочном завершении экзамена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объективным причинам. Организатор ставит в соответствующем поле бланка участника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экзамена, досрочно завершившего экзамен по объективным причинам,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отметку. Акт о досрочном завершении экзамена по объективным причинам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документом, подтверждающим уважительность причины </w:t>
      </w:r>
      <w:proofErr w:type="spellStart"/>
      <w:r w:rsidRPr="00886E8B">
        <w:rPr>
          <w:rFonts w:ascii="Times New Roman" w:hAnsi="Times New Roman" w:cs="Times New Roman"/>
          <w:sz w:val="28"/>
          <w:szCs w:val="28"/>
        </w:rPr>
        <w:t>незавершения</w:t>
      </w:r>
      <w:proofErr w:type="spellEnd"/>
      <w:r w:rsidRPr="00886E8B">
        <w:rPr>
          <w:rFonts w:ascii="Times New Roman" w:hAnsi="Times New Roman" w:cs="Times New Roman"/>
          <w:sz w:val="28"/>
          <w:szCs w:val="28"/>
        </w:rPr>
        <w:t xml:space="preserve"> выполнения ЭР,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основанием повторного допуска такого участника экзамена к сдаче экзамена по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соответствующему учебному предмету в резервные сроки.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4. Участники экзамена, досрочно завершившие выполнение ЭР, могут покинуть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ППЭ. Организаторы принимают у них все экзаменационные материалы и черновики.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5. В случае если участник ГИА получил неудовлетворительные результаты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по одному из обязательных учебных предметов (русский язык или математика</w:t>
      </w:r>
      <w:proofErr w:type="gramStart"/>
      <w:r w:rsidRPr="00886E8B">
        <w:rPr>
          <w:rFonts w:ascii="Times New Roman" w:hAnsi="Times New Roman" w:cs="Times New Roman"/>
          <w:sz w:val="28"/>
          <w:szCs w:val="28"/>
        </w:rPr>
        <w:t>),он</w:t>
      </w:r>
      <w:proofErr w:type="gramEnd"/>
      <w:r w:rsidRPr="00886E8B">
        <w:rPr>
          <w:rFonts w:ascii="Times New Roman" w:hAnsi="Times New Roman" w:cs="Times New Roman"/>
          <w:sz w:val="28"/>
          <w:szCs w:val="28"/>
        </w:rPr>
        <w:t xml:space="preserve"> допускается повторно к ГИА по данному учебному предмету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резервные сроки соответствующего периода проведения экзаменов.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6. Участникам экзамена, получившим неудовлетворительный результат по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предметам по выбору, предоставляется право пройти ЕГЭ по соответствующим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предметам не ранее чем через год в сроки и формах, установленных Порядком.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соответствии с абзацем 1 пункта 97(1) Порядка участники ГИА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дополнительные дни по своему желанию один раз пересдать ЕГЭ по одному 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предмету по своему выбору из числа учебных предметов, сданных в текущем году (году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сдачи экзамена), а также из числа учебных предметов, сданных в X классе в случае,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установленном абзацем первым пункта 8 Порядка.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случаях, установленных пунктом 97(1) Порядка, предыдущий результат ЕГЭ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пересдаваемому учебному предмету, полученный участником ГИА в текущем году (году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сдачи экзамена) (полученный в X классе в случае, установленном абзацем первым пункта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Порядка), аннулируется решением председателя ГЭК.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Выпускник 11 класса также может пересдать один из обязательных учебных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предметов (русский язык или математика), независимо от того, пересдавал ли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соответствии с пунктом 55 Порядка в резервные сроки соответствующего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обязательный учебный предмет, по которому был получен неудовлетворительный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результат, или нет.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7. По решению председателя ГЭК к ГИА в форме ЕГЭ по русскому языку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математике базового уровня в дополнительный период, но не ранее 1 сентября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года в формах, установленных пунктом 7 Порядка, допускаются: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1) обучающиеся образовательных организаций и экстерны, не допущенные к ГИА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текущем учебном году, но получившие допуск к ГИА в соответствии с пунктом 8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сроки, исключающие возможность прохождения ГИА до завершения основного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проведения ГИА в текущем году;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2) участники ГИА, не прошедшие ГИА по обязательным учебным предметам,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числе участники ГИА, чьи результаты ГИА по обязательным учебным предметам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текущем учебном году были аннулированы по решению председателя ГЭК в случае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выявления фактов нарушения Порядка участниками ГИА;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3) участники ГИА, получившие на ГИА неудовлетворительные результаты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чем по одному обязательному учебному предмету, либо получившие повторно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неудовлетворительный результат по одному из этих предметов на ГИА в резервные сроки.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Для прохождения повторной ГИА обучающиеся восстанавливаются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на срок, необходимый для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ГИА.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8. Участник экзамена имеет право подать апелляцию о нарушении Порядка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проведения и (или) о несогласии с выставленными баллами в апелляционную комиссию.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Апелляционная комиссия не рассматривает апелляции по вопросам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 структуры заданий по учебным предметам, а также по вопросам, связанным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 оцениванием результатов выполнения заданий КИМ с кратким ответом, с нарушением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участником экзамена требований Порядка и неправильным заполнением бланков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дополнительных бланков.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Апелляционная комиссия не позднее чем за один рабочий день до даты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рассмотрения апелляции информирует участников экзаменов, подавших апелляции,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времени и месте их рассмотрения.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 рассмотрении апелляции по желанию могут присутствовать участники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экзаменов, подавшие апелляции (при предъявлении документов, удостоверяющих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личность), и (или) родители (законные представители) участников экзаменов,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достигших возраста 18 лет (при предъявлении документов, удостоверяющих личность),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или уполномоченные родителями (законными представителями) участников экзаменов,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достигших возраста 18 лет, или участниками экзаменов, достигшими возраста 18 лет, лица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(при предъявлении документов, удостоверяющих личность, и доверенности).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>Апелляцию о нарушении Порядка проведения ГИА участник экзамена подает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b/>
          <w:bCs/>
          <w:sz w:val="28"/>
          <w:szCs w:val="28"/>
        </w:rPr>
        <w:t>в день проведения экзамена члену ГЭК, не покидая ППЭ.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целях проверки изложенных в указанной апелляции сведений о нарушении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Порядка членом ГЭК организуется проведение проверки при участии организаторов,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технических специалистов, экзаменаторов-собеседников (при наличии),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задействованных в аудитории, в которой сдавал экзамен участник экзамена, подавший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указанную апелляцию, общественных наблюдателей (при наличии), сотрудников,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осуществляющих охрану правопорядка, медицинских работников, а также ассистентов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(при наличии). Результаты проверки оформляются в форме заключения. Апелляция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нарушении Порядка и заключение о результатах проверки в тот же день передаются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членом ГЭК в апелляционную комиссию.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 рассмотрении апелляции о нарушении Порядка апелляционная комиссия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рассматривает апелляцию и заключение о результатах проверки и выносит одно из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решений: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об удовлетворении апелляции.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процедуре которого участником экзамена была подана указанная апелляция, аннулируется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 участнику экзамена предоставляется возможность повторно сдать экзамен по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соответствующему учебному предмету в резервные сроки соответствующего периода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проведения ГИА или по решению председателя ГЭК в иной день, предусмотренный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единым расписанием проведения ЕГЭ.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Апелляционная комиссия рассматривает апелляцию о нарушении Порядка в течение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двух рабочих дней, следующих за днем ее поступления в апелляционную комиссию.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b/>
          <w:bCs/>
          <w:sz w:val="28"/>
          <w:szCs w:val="28"/>
        </w:rPr>
        <w:t xml:space="preserve">Апелляция о несогласии с выставленными баллами </w:t>
      </w:r>
      <w:r w:rsidRPr="00886E8B">
        <w:rPr>
          <w:rFonts w:ascii="Times New Roman" w:hAnsi="Times New Roman" w:cs="Times New Roman"/>
          <w:sz w:val="28"/>
          <w:szCs w:val="28"/>
        </w:rPr>
        <w:t>подается в течение двух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рабочих дней, следующих за официальным днем объявления результатов экзамена по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соответствующему учебному предмету.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 решению ГЭК подача и (или) рассмотрение апелляций о несогласии с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выставленными баллами организуются с использованием информационно-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коммуникационных технологий при условии соблюдения требований законодательства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Российской Федерации в области защиты персональных данных.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Участники ГИА или их родители (законные представители) при предъявлении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документов, удостоверяющих личность, или уполномоченные их родителями (законными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представителями) лица при предъявлении документов, удостоверяющих личность, 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доверенности подают апелляции о несогласии с выставленными баллами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образовательные организации, которыми участники ГИА были допущены к ГИА (за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исключением случая, установленного пунктом 99 Порядка).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Участники ЕГЭ или их родители (законные представители) при предъявлении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документов, удостоверяющих личность, или уполномоченные ими лица при предъявлении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документов, удостоверяющих личность, и доверенности подают апелляции о несогласии с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выставленными баллами в места, в которых участники ЕГЭ были зарегистрированы на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сдачу ЕГЭ, а также в иные места, определенные ОИВ (за исключением случая,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установленного пунктом 99 Порядка).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Руководитель организации, принявший апелляцию о несогласии с выставленными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баллами, передает ее в апелляционную комиссию в течение одного рабочего дня после ее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получения.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До заседания апелляционной комиссии по рассмотрению апелляции о несогласии с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выставленными баллами апелляционная комиссия: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1) запрашивает в РЦОИ изображения бланков и дополнительных бланков (при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наличии), файлы, содержащие ответы участника экзамена на задания КИМ, в том числе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файлы с цифровой аудиозаписью устных ответов участника экзамена (при наличии), копии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протоколов проверки ЭР предметной комиссией, КИМ, выполнявшийся участником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экзамена, подавшим указанную апелляцию;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2) проводит проверку качества распознавания информации, внесенной в бланки 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дополнительные бланки (при наличии), протоколы проверки ЭР, путем сверки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распознанной информации с оригинальной информацией, внесенной в бланки 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дополнительные бланки (при наличии), протоколы проверки ЭР в целях выявления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технических ошибок (неверная обработка бланков и дополнительных бланков и (или)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протоколов проверки ЭР);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3) устанавливает правильность оценивания развернутых ответов (в том числе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устных ответов) участника экзамена, подавшего указанную апелляцию. Для этого к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рассмотрению апелляции привлекается эксперт предметной комиссии по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соответствующему учебному предмету, не проверявший ранее ЭР участника экзамена,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подавшего апелляцию.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Привлеченный эксперт предметной комиссии по соответствующему учебному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 xml:space="preserve">предмету устанавливает правильность оценивания развернутых </w:t>
      </w:r>
      <w:r w:rsidRPr="00886E8B">
        <w:rPr>
          <w:rFonts w:ascii="Times New Roman" w:hAnsi="Times New Roman" w:cs="Times New Roman"/>
          <w:sz w:val="28"/>
          <w:szCs w:val="28"/>
        </w:rPr>
        <w:lastRenderedPageBreak/>
        <w:t>ответов (в том числе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устных ответов) участника экзамена, подавшего указанную апелляцию, и дает письменное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заключение о правильности оценивания развернутых ответов (в том числе устных ответов)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или о необходимости изменения первичных баллов за выполнение заданий с развернутым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ответом (в том числе устных ответов) с обязательной содержательной аргументацией 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указанием на конкретный критерий оценивания, содержанию которого соответствует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выставляемый им первичный балл (далее – заключение).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случае если привлеченный эксперт предметной комиссии не дает однозначного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ответа о правильности оценивания развернутых ответов (в том числе устных ответов)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участника экзамена, подавшего указанную апелляцию, апелляционная комиссия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обращается в Комиссию по разработке КИМ по соответствующему учебному предмету с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запросом о разъяснениях по критериям оценивания.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на заседании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апелляционной комиссии материалы, указанные в подпункте 1, а также заключение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привлеченного эксперта предметной комиссии предъявляются участнику ГИА, подавшему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апелляцию о несогласии с выставленными баллами (при его участии в рассмотрении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апелляции).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случае, если по решению ГЭК подача и (или) рассмотрение апелляций о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Российской Федерации в области защиты персональных данных КИМ, выполнявшийся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участником ГИА, предъявляется участнику ГИА, подавшему апелляцию о несогласии с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выставленными баллами, на заседании апелляционной комиссии по его предварительной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заявке, поданной одновременно с апелляцией о несогласии с выставленными баллами (в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течение двух рабочих дней, следующих за официальным днем объявления результатов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ГИА по соответствующему учебному предмету).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 экзамена, подавший апелляцию о несогласии с выставленными баллами,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письменно подтверждает, что ему предъявлены изображения его бланков 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дополнительных бланков, файлы, содержащие его ответы на задания КИМ, в том числе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файлы с цифровой аудиозаписью его устных ответов.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Привлеченный эксперт предметной комиссии во время рассмотрения апелляции 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несогласии с выставленными баллами на заседании апелляционной комиссии дает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участнику экзамена, подавшему апелляцию, иным лицам, присутствующим при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рассмотрении апелляции в соответствии с пунктом 102 Порядка, соответствующие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разъяснения (при необходимости) по вопросам правильности оценивания развернутых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ответов (в том числе устных ответов) участника экзамена, подавшего апелляцию.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Рекомендуемая продолжительность рассмотрения апелляции о несогласии с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выставленными баллами, включая разъяснения по оцениванию развернутых ответов (в том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числе устных ответов), – не более 20 минут (при необходимости по решению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апелляционной комиссии рекомендуемое время может быть увеличено).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апелляционная комиссия принимает решение одно из решений: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1) об отклонении апелляции;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2) об удовлетворении апелляции.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При удовлетворении апелляции количество ранее выставленных первичных баллов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может измениться как в сторону увеличения, так и в сторону уменьшения либо не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измениться в целом.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Апелляционная комиссия рассматривает апелляцию о несогласии с выставленными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баллами в течение четырех рабочих дней, следующих за днем ее поступления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апелляционную комиссию.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случае удовлетворения апелляции, информация о выявленных технических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ошибках и (или) ошибках при проверке ЭР апелляционная комиссия передает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соответствующую информацию в РЦОИ с целью пересчета результатов ГИА.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 случае отсутствия заявления об отзыве поданной апелляции, и неявки участника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ГИА на заседание конфликтной комиссии, на котором рассматривается апелляция,</w:t>
      </w:r>
      <w:r w:rsidR="004A4D7E" w:rsidRPr="00886E8B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апелляционная комиссия рассматривает его апелляцию в установленном порядке.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9. По решению председателя ГЭК к ГИА в форме ЕГЭ по русскому языку 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(или) математике базового уровня в дополнительный период, но не ранее 1 сентября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текущего года, допускаются: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1) обучающиеся образовательных организаций и экстерны, не допущенные к ГИА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текущем учебном году, но получившие допуск к ГИА в соответствии с пунктом 8 Порядка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 сроки, исключающие возможность прохождения ГИА до завершения основного периода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проведения ГИА в текущем году;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2) участники ГИА, не прошедшие ГИА по обязательным учебным предметам, в том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числе участники ГИА, чьи результаты ГИА по обязательным учебным предметам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текущем учебном году были аннулированы по решению председателя ГЭК в случае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выявления фактов нарушения Порядка участниками ГИА;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3) участники ГИА, получившие на ГИА неудовлетворительные результаты более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чем по одному обязательному учебному предмету, либо получившие повторно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неудовлетворительный результат по одному из этих предметов на ГИА в резервные сроки.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Заявления об участии в экзаменах в дополнительный период не позднее чем за две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недели до начала указанного периода подаются лицами, указанными в настоящем пункте,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лично при предъявлении документов, удостоверяющих личность, или их родителями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(законными представителями) при предъявлении документов, удостоверяющих личность,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или уполномоченными лицами при предъявлении документов, удостоверяющих личность,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и доверенности в образовательные организации, в которые указанные лица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восстанавливаются на срок, необходимый для прохождения ГИА.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lastRenderedPageBreak/>
        <w:t>10. Участникам ГИА, не прошедшим ГИА по обязательным учебным предметам,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том числе участникам ГИА, чьи результаты ГИА по обязательным учебным предметам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дополнительном периоде и (или) резервные сроки дополнительного периода были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аннулированы по решению председателя ГЭК в случае выявления фактов нарушения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Порядка участниками ГИА, а также участникам ГИА, получившим на ГИА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неудовлетворительные результаты более чем по одному обязательному учебному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предмету, либо получившим повторно неудовлетворительный результат по одному из этих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предметов на ГИА в резервные сроки дополнительного периода, предоставляется право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повторно пройти ГИА по соответствующему учебному предмету (соответствующим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учебным предметам) в следующем году в формах, установленных пунктом 7 Порядка.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Участникам ГИА, чьи результаты ЕГЭ по учебным предметам по выбору в текущем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году были аннулированы по решению председателя ГЭК в случае выявления фактов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нарушения ими Порядка, предоставляется право участия в ЕГЭ по учебным предметам по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выбору, по которым было принято решение об аннулировании результатов, не ранее чем в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следующем году.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Участникам ЕГЭ, чьи результаты ЕГЭ по учебным предметам в текущем году были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аннулированы по решению председателя ГЭК в случае выявления фактов нарушения ими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Порядка, предоставляется право участия в ЕГЭ по учебным предметам, по которым было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принято решение об аннулировании результатов, не ранее чем в следующем году.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11. Участникам ГИА, получившим в текущем году неудовлетворительные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результаты ЕГЭ по учебным предметам по выбору, предоставляется право участия в ЕГЭ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по соответствующим учебным предметам не ранее чем в следующем году.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Участникам ЕГЭ, получившим в текущем году неудовлетворительные результаты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ЕГЭ по учебным предметам, предоставляется право участия в ЕГЭ по соответствующим</w:t>
      </w:r>
      <w:r w:rsidR="004A4D7E">
        <w:rPr>
          <w:rFonts w:ascii="Times New Roman" w:hAnsi="Times New Roman" w:cs="Times New Roman"/>
          <w:sz w:val="28"/>
          <w:szCs w:val="28"/>
        </w:rPr>
        <w:t xml:space="preserve"> </w:t>
      </w:r>
      <w:r w:rsidRPr="00886E8B">
        <w:rPr>
          <w:rFonts w:ascii="Times New Roman" w:hAnsi="Times New Roman" w:cs="Times New Roman"/>
          <w:sz w:val="28"/>
          <w:szCs w:val="28"/>
        </w:rPr>
        <w:t>учебным предметам не ранее чем в следующем году.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86E8B">
        <w:rPr>
          <w:rFonts w:ascii="Times New Roman" w:hAnsi="Times New Roman" w:cs="Times New Roman"/>
          <w:i/>
          <w:iCs/>
          <w:sz w:val="28"/>
          <w:szCs w:val="28"/>
        </w:rPr>
        <w:t xml:space="preserve">Информация подготовлена в соответствии с приказом </w:t>
      </w:r>
      <w:proofErr w:type="spellStart"/>
      <w:r w:rsidRPr="00886E8B">
        <w:rPr>
          <w:rFonts w:ascii="Times New Roman" w:hAnsi="Times New Roman" w:cs="Times New Roman"/>
          <w:i/>
          <w:iCs/>
          <w:sz w:val="28"/>
          <w:szCs w:val="28"/>
        </w:rPr>
        <w:t>Минпросвещения</w:t>
      </w:r>
      <w:proofErr w:type="spellEnd"/>
      <w:r w:rsidRPr="00886E8B">
        <w:rPr>
          <w:rFonts w:ascii="Times New Roman" w:hAnsi="Times New Roman" w:cs="Times New Roman"/>
          <w:i/>
          <w:iCs/>
          <w:sz w:val="28"/>
          <w:szCs w:val="28"/>
        </w:rPr>
        <w:t xml:space="preserve"> России и </w:t>
      </w:r>
      <w:proofErr w:type="spellStart"/>
      <w:r w:rsidRPr="00886E8B">
        <w:rPr>
          <w:rFonts w:ascii="Times New Roman" w:hAnsi="Times New Roman" w:cs="Times New Roman"/>
          <w:i/>
          <w:iCs/>
          <w:sz w:val="28"/>
          <w:szCs w:val="28"/>
        </w:rPr>
        <w:t>Рособрнадзора</w:t>
      </w:r>
      <w:proofErr w:type="spellEnd"/>
      <w:r w:rsidR="004A4D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0" w:name="_GoBack"/>
      <w:bookmarkEnd w:id="0"/>
      <w:r w:rsidRPr="00886E8B">
        <w:rPr>
          <w:rFonts w:ascii="Times New Roman" w:hAnsi="Times New Roman" w:cs="Times New Roman"/>
          <w:i/>
          <w:iCs/>
          <w:sz w:val="28"/>
          <w:szCs w:val="28"/>
        </w:rPr>
        <w:t>от 04.04.2023 № 233/552 «Об утверждении Порядка проведения государственной итоговой аттестации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86E8B">
        <w:rPr>
          <w:rFonts w:ascii="Times New Roman" w:hAnsi="Times New Roman" w:cs="Times New Roman"/>
          <w:i/>
          <w:iCs/>
          <w:sz w:val="28"/>
          <w:szCs w:val="28"/>
        </w:rPr>
        <w:t>по образовательным программам среднего общего образования» (зарегистрирован Минюстом России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86E8B">
        <w:rPr>
          <w:rFonts w:ascii="Times New Roman" w:hAnsi="Times New Roman" w:cs="Times New Roman"/>
          <w:i/>
          <w:iCs/>
          <w:sz w:val="28"/>
          <w:szCs w:val="28"/>
        </w:rPr>
        <w:t>15.05.2023, регистрационный № 73314).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С правилами проведения ЕГЭ ознакомлен (а):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Подпись участника экзамена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______________/______________________(Ф.И.О.)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«____» _____________ 20___ г.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 несовершеннолетнего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участника экзамена</w:t>
      </w:r>
    </w:p>
    <w:p w:rsidR="00886E8B" w:rsidRPr="00886E8B" w:rsidRDefault="00886E8B" w:rsidP="00886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______________/______________________(Ф.И.О.)</w:t>
      </w:r>
    </w:p>
    <w:p w:rsidR="00F36CBE" w:rsidRPr="00886E8B" w:rsidRDefault="00886E8B" w:rsidP="00886E8B">
      <w:pPr>
        <w:rPr>
          <w:rFonts w:ascii="Times New Roman" w:hAnsi="Times New Roman" w:cs="Times New Roman"/>
          <w:sz w:val="28"/>
          <w:szCs w:val="28"/>
        </w:rPr>
      </w:pPr>
      <w:r w:rsidRPr="00886E8B">
        <w:rPr>
          <w:rFonts w:ascii="Times New Roman" w:hAnsi="Times New Roman" w:cs="Times New Roman"/>
          <w:sz w:val="28"/>
          <w:szCs w:val="28"/>
        </w:rPr>
        <w:t>«____» _____________ 20___ г.__</w:t>
      </w:r>
    </w:p>
    <w:sectPr w:rsidR="00F36CBE" w:rsidRPr="0088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79"/>
    <w:rsid w:val="00167B79"/>
    <w:rsid w:val="004A4D7E"/>
    <w:rsid w:val="00886E8B"/>
    <w:rsid w:val="00F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93A7"/>
  <w15:chartTrackingRefBased/>
  <w15:docId w15:val="{27B4A2F7-7655-49A4-923C-0B50D1EC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2025-04-21T11:03:00Z</dcterms:created>
  <dcterms:modified xsi:type="dcterms:W3CDTF">2025-04-21T11:19:00Z</dcterms:modified>
</cp:coreProperties>
</file>