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351" w:rsidRPr="004F6C66" w:rsidRDefault="003D3351" w:rsidP="003D3351">
      <w:pPr>
        <w:rPr>
          <w:rFonts w:ascii="Times New Roman" w:hAnsi="Times New Roman" w:cs="Times New Roman"/>
          <w:sz w:val="28"/>
          <w:szCs w:val="28"/>
        </w:rPr>
      </w:pPr>
    </w:p>
    <w:p w:rsidR="003D3351" w:rsidRDefault="003D3351" w:rsidP="003D335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 на рабочем совещании коллектива при администрации</w:t>
      </w:r>
    </w:p>
    <w:p w:rsidR="003D3351" w:rsidRDefault="003D3351" w:rsidP="003D335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5 от 31.05.2023</w:t>
      </w:r>
    </w:p>
    <w:p w:rsidR="003D3351" w:rsidRPr="004F6C66" w:rsidRDefault="003D3351" w:rsidP="003D335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31.05.2023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D3351" w:rsidRPr="004F6C66" w:rsidRDefault="003D3351" w:rsidP="003D3351">
      <w:pPr>
        <w:rPr>
          <w:rFonts w:ascii="Times New Roman" w:hAnsi="Times New Roman" w:cs="Times New Roman"/>
          <w:sz w:val="28"/>
          <w:szCs w:val="28"/>
        </w:rPr>
      </w:pPr>
    </w:p>
    <w:p w:rsidR="003D3351" w:rsidRPr="004F6C66" w:rsidRDefault="003D3351" w:rsidP="003D3351">
      <w:pPr>
        <w:rPr>
          <w:rFonts w:ascii="Times New Roman" w:hAnsi="Times New Roman" w:cs="Times New Roman"/>
          <w:sz w:val="28"/>
          <w:szCs w:val="28"/>
        </w:rPr>
      </w:pPr>
    </w:p>
    <w:p w:rsidR="003D3351" w:rsidRPr="004F6C66" w:rsidRDefault="003D3351" w:rsidP="003D33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 о выполнении плана</w:t>
      </w:r>
      <w:r w:rsidRPr="004F6C66">
        <w:rPr>
          <w:rFonts w:ascii="Times New Roman" w:hAnsi="Times New Roman" w:cs="Times New Roman"/>
          <w:b/>
          <w:sz w:val="32"/>
          <w:szCs w:val="32"/>
        </w:rPr>
        <w:t xml:space="preserve"> антикоррупционных мероприятий</w:t>
      </w:r>
      <w:r>
        <w:rPr>
          <w:rFonts w:ascii="Times New Roman" w:hAnsi="Times New Roman" w:cs="Times New Roman"/>
          <w:b/>
          <w:sz w:val="32"/>
          <w:szCs w:val="32"/>
        </w:rPr>
        <w:t xml:space="preserve"> МАОУ СОШ №4</w:t>
      </w:r>
      <w:r>
        <w:rPr>
          <w:rFonts w:ascii="Times New Roman" w:hAnsi="Times New Roman" w:cs="Times New Roman"/>
          <w:b/>
          <w:sz w:val="32"/>
          <w:szCs w:val="32"/>
        </w:rPr>
        <w:t xml:space="preserve"> на 2022/23</w:t>
      </w:r>
      <w:bookmarkStart w:id="0" w:name="_GoBack"/>
      <w:bookmarkEnd w:id="0"/>
      <w:r w:rsidRPr="004F6C66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3D3351" w:rsidRPr="004F6C66" w:rsidRDefault="003D3351" w:rsidP="003D335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2"/>
        <w:gridCol w:w="5940"/>
        <w:gridCol w:w="2925"/>
        <w:gridCol w:w="15"/>
        <w:gridCol w:w="3311"/>
      </w:tblGrid>
      <w:tr w:rsidR="003D3351" w:rsidRPr="004F6C66" w:rsidTr="00764D00">
        <w:trPr>
          <w:trHeight w:val="350"/>
        </w:trPr>
        <w:tc>
          <w:tcPr>
            <w:tcW w:w="2722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311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 w:val="restart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311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3D3351" w:rsidRPr="004F6C66" w:rsidRDefault="003D3351" w:rsidP="00764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положения о конфликте интересов, декларации о конфликте интересов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311" w:type="dxa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311" w:type="dxa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311" w:type="dxa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537"/>
        </w:trPr>
        <w:tc>
          <w:tcPr>
            <w:tcW w:w="2722" w:type="dxa"/>
            <w:vMerge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Введение антикоррупционных положений в трудовые договора работников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311" w:type="dxa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 w:val="restart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 и введение специальных антикоррупционных процедур</w:t>
            </w: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Постоянно, при возникновении</w:t>
            </w:r>
          </w:p>
        </w:tc>
        <w:tc>
          <w:tcPr>
            <w:tcW w:w="3311" w:type="dxa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Постоянно, при возникновении</w:t>
            </w:r>
          </w:p>
        </w:tc>
        <w:tc>
          <w:tcPr>
            <w:tcW w:w="3311" w:type="dxa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Постоянно, при возникновении</w:t>
            </w:r>
          </w:p>
        </w:tc>
        <w:tc>
          <w:tcPr>
            <w:tcW w:w="3311" w:type="dxa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Постоянно, при возникновении</w:t>
            </w:r>
          </w:p>
        </w:tc>
        <w:tc>
          <w:tcPr>
            <w:tcW w:w="3311" w:type="dxa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321"/>
        </w:trPr>
        <w:tc>
          <w:tcPr>
            <w:tcW w:w="2722" w:type="dxa"/>
            <w:vMerge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Ежегодное заполнение декларации о конфликте интересов 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 xml:space="preserve">До 01.05. текущего года </w:t>
            </w:r>
          </w:p>
        </w:tc>
        <w:tc>
          <w:tcPr>
            <w:tcW w:w="3311" w:type="dxa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3311" w:type="dxa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 w:val="restart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Обучение и информирование работников</w:t>
            </w: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Сентябрь текущего года</w:t>
            </w:r>
          </w:p>
        </w:tc>
        <w:tc>
          <w:tcPr>
            <w:tcW w:w="3311" w:type="dxa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раз в год </w:t>
            </w:r>
          </w:p>
        </w:tc>
        <w:tc>
          <w:tcPr>
            <w:tcW w:w="3311" w:type="dxa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311" w:type="dxa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 w:val="restart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3311" w:type="dxa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3311" w:type="dxa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2940" w:type="dxa"/>
            <w:gridSpan w:val="2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В течение года ( сентябрь, март, май, июнь)</w:t>
            </w:r>
          </w:p>
        </w:tc>
        <w:tc>
          <w:tcPr>
            <w:tcW w:w="3311" w:type="dxa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 w:val="restart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925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3326" w:type="dxa"/>
            <w:gridSpan w:val="2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D3351" w:rsidRPr="004F6C66" w:rsidTr="00764D00">
        <w:trPr>
          <w:trHeight w:val="457"/>
        </w:trPr>
        <w:tc>
          <w:tcPr>
            <w:tcW w:w="2722" w:type="dxa"/>
            <w:vMerge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925" w:type="dxa"/>
          </w:tcPr>
          <w:p w:rsidR="003D3351" w:rsidRPr="004F6C66" w:rsidRDefault="003D3351" w:rsidP="00764D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C66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3326" w:type="dxa"/>
            <w:gridSpan w:val="2"/>
          </w:tcPr>
          <w:p w:rsidR="003D3351" w:rsidRDefault="003D3351" w:rsidP="00764D00">
            <w:r w:rsidRPr="00BE29C0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3D3351" w:rsidRPr="004F6C66" w:rsidRDefault="003D3351" w:rsidP="003D3351">
      <w:pPr>
        <w:rPr>
          <w:rFonts w:ascii="Times New Roman" w:hAnsi="Times New Roman" w:cs="Times New Roman"/>
          <w:sz w:val="28"/>
          <w:szCs w:val="28"/>
        </w:rPr>
      </w:pPr>
    </w:p>
    <w:p w:rsidR="005B3E4B" w:rsidRDefault="005B3E4B"/>
    <w:sectPr w:rsidR="005B3E4B" w:rsidSect="00A52B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351"/>
    <w:rsid w:val="003D3351"/>
    <w:rsid w:val="005B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B389F-9A58-49AD-860B-15208A6C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2023-10-04T09:15:00Z</dcterms:created>
  <dcterms:modified xsi:type="dcterms:W3CDTF">2023-10-04T09:17:00Z</dcterms:modified>
</cp:coreProperties>
</file>