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289" w:rsidRDefault="00E75289" w:rsidP="00E752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Сотрудники ГИБДД и о</w:t>
      </w:r>
      <w:r w:rsidRPr="00E752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тряд ЮИД напомнили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водителям</w:t>
      </w:r>
      <w:r w:rsidRPr="00E752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 правилах перевозки детей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транспортных средствах</w:t>
      </w:r>
    </w:p>
    <w:p w:rsidR="00E75289" w:rsidRPr="00E75289" w:rsidRDefault="00E75289" w:rsidP="00E752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75289" w:rsidRPr="00E75289" w:rsidRDefault="00E75289" w:rsidP="00E75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Юные инспекторы движения школы №4 совместно с сотрудниками Госавтоинспекции Кировград напомнили водителям о правилах перевозки несовершеннолетних в транспортных средствах. Учащиеся вручили водителям заранее подготовленные п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>амятки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-обращения, в которых призвали 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>соблюдать правила дорожного движения</w:t>
      </w:r>
      <w:r w:rsidR="00F96F70">
        <w:rPr>
          <w:rFonts w:ascii="Times New Roman" w:eastAsia="Times New Roman" w:hAnsi="Times New Roman" w:cs="Times New Roman"/>
          <w:sz w:val="28"/>
          <w:szCs w:val="28"/>
        </w:rPr>
        <w:t xml:space="preserve"> и перевозить детей в автокреслах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6288" w:rsidRDefault="00E75289" w:rsidP="00A6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289"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5289">
        <w:rPr>
          <w:rFonts w:ascii="Times New Roman" w:eastAsia="Times New Roman" w:hAnsi="Times New Roman" w:cs="Times New Roman"/>
          <w:sz w:val="28"/>
          <w:szCs w:val="28"/>
        </w:rPr>
        <w:t xml:space="preserve"> ДПС останавливали автомобили, юные инспектор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5289">
        <w:rPr>
          <w:rFonts w:ascii="Times New Roman" w:eastAsia="Times New Roman" w:hAnsi="Times New Roman" w:cs="Times New Roman"/>
          <w:sz w:val="28"/>
          <w:szCs w:val="28"/>
        </w:rPr>
        <w:t xml:space="preserve"> рассказывали водителям, что одним из самых эффективных и безопасных способов перевозки пассажиров, в частности детей, является использование ремней безопасности и детских удерживающих устройств. В подтверждение своих слов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 xml:space="preserve"> учащиеся вручали</w:t>
      </w:r>
      <w:r w:rsidRPr="00E75289">
        <w:rPr>
          <w:rFonts w:ascii="Times New Roman" w:eastAsia="Times New Roman" w:hAnsi="Times New Roman" w:cs="Times New Roman"/>
          <w:sz w:val="28"/>
          <w:szCs w:val="28"/>
        </w:rPr>
        <w:t xml:space="preserve"> водителям п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 xml:space="preserve">амятки </w:t>
      </w:r>
      <w:r w:rsidRPr="00E75289">
        <w:rPr>
          <w:rFonts w:ascii="Times New Roman" w:eastAsia="Times New Roman" w:hAnsi="Times New Roman" w:cs="Times New Roman"/>
          <w:sz w:val="28"/>
          <w:szCs w:val="28"/>
        </w:rPr>
        <w:t>о безопасном</w:t>
      </w:r>
      <w:r w:rsidR="00225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288">
        <w:rPr>
          <w:rFonts w:ascii="Times New Roman" w:eastAsia="Times New Roman" w:hAnsi="Times New Roman" w:cs="Times New Roman"/>
          <w:sz w:val="28"/>
          <w:szCs w:val="28"/>
        </w:rPr>
        <w:t>управлении автомобиля, когда в нем есть несовершеннолетние пассажиры.</w:t>
      </w:r>
    </w:p>
    <w:p w:rsidR="00CB0352" w:rsidRPr="00A66288" w:rsidRDefault="00A66288" w:rsidP="00A662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288">
        <w:rPr>
          <w:rFonts w:ascii="Times New Roman" w:eastAsia="Times New Roman" w:hAnsi="Times New Roman" w:cs="Times New Roman"/>
          <w:sz w:val="28"/>
          <w:szCs w:val="28"/>
        </w:rPr>
        <w:t>Сотрудники ГИБДД напоминают, что н</w:t>
      </w:r>
      <w:r w:rsidR="00CB0352" w:rsidRPr="00A66288">
        <w:rPr>
          <w:rFonts w:ascii="Times New Roman" w:hAnsi="Times New Roman" w:cs="Times New Roman"/>
          <w:sz w:val="28"/>
          <w:szCs w:val="28"/>
        </w:rPr>
        <w:t xml:space="preserve">а дорогах Свердловской области в 2021 году в 159 ДТП погибли 16 детей, еще 176 – получили травмы. Четверо детей погибли по причине нарушения правил </w:t>
      </w:r>
      <w:r w:rsidR="004C3C95" w:rsidRPr="00A66288">
        <w:rPr>
          <w:rFonts w:ascii="Times New Roman" w:hAnsi="Times New Roman" w:cs="Times New Roman"/>
          <w:sz w:val="28"/>
          <w:szCs w:val="28"/>
        </w:rPr>
        <w:t>перевозки несовершеннолетних в транспортных средствах.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88" w:rsidRDefault="00A66288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 </w:t>
      </w:r>
      <w:r w:rsidR="007E6F32"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7E6F32"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Заречном</w:t>
      </w:r>
      <w:r w:rsid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 w:rsidR="007E6F32"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водитель автомобиля «Киа», не </w:t>
      </w:r>
    </w:p>
    <w:p w:rsidR="00A66288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справился с управлением транспортного средства, допустил выезд </w:t>
      </w:r>
    </w:p>
    <w:p w:rsidR="00A66288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>встречную полосу и столкновение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грузовым автомобилем «Вольво», </w:t>
      </w:r>
    </w:p>
    <w:p w:rsidR="00A66288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двигавшимся во встречном направлении. В результате аварии водитель и </w:t>
      </w:r>
    </w:p>
    <w:p w:rsidR="00A66288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пассажира легкового автомобиля, из них двое –несовершеннолетние, </w:t>
      </w:r>
    </w:p>
    <w:p w:rsidR="00A66288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 11 лет и мальчик 15 лет, получили травмы, несовместимые с жизнью </w:t>
      </w:r>
    </w:p>
    <w:p w:rsidR="00A66288" w:rsidRDefault="007E6F32" w:rsidP="00A66288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скончались на месте происшествия до прибытия бригады скорой </w:t>
      </w:r>
    </w:p>
    <w:p w:rsidR="00A66288" w:rsidRDefault="007E6F32" w:rsidP="00A66288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помощи. В момент ДТП дети находились на заднем </w:t>
      </w:r>
    </w:p>
    <w:p w:rsidR="007E6F32" w:rsidRDefault="007E6F32" w:rsidP="00A66288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color w:val="000000" w:themeColor="text1"/>
          <w:sz w:val="28"/>
          <w:szCs w:val="28"/>
        </w:rPr>
        <w:t>пассажирском сидении и не были пристегнуты ремнями безопасности.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6F32" w:rsidRPr="007E6F32" w:rsidRDefault="007E6F32" w:rsidP="007E6F32">
      <w:pPr>
        <w:pStyle w:val="ConsPlusNormal"/>
        <w:widowControl/>
        <w:ind w:left="-709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F32" w:rsidRDefault="00A66288" w:rsidP="007E6F32">
      <w:pPr>
        <w:pStyle w:val="Default"/>
        <w:ind w:left="-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В декабре 2</w:t>
      </w:r>
      <w:r w:rsidR="007E6F32" w:rsidRPr="007E6F32">
        <w:rPr>
          <w:color w:val="000000" w:themeColor="text1"/>
          <w:sz w:val="28"/>
          <w:szCs w:val="28"/>
          <w:shd w:val="clear" w:color="auto" w:fill="FFFFFF"/>
        </w:rPr>
        <w:t>021</w:t>
      </w:r>
      <w:r>
        <w:rPr>
          <w:color w:val="000000" w:themeColor="text1"/>
          <w:sz w:val="28"/>
          <w:szCs w:val="28"/>
          <w:shd w:val="clear" w:color="auto" w:fill="FFFFFF"/>
        </w:rPr>
        <w:t>года</w:t>
      </w:r>
      <w:r w:rsidR="007E6F32" w:rsidRPr="007E6F32">
        <w:rPr>
          <w:color w:val="000000" w:themeColor="text1"/>
          <w:sz w:val="28"/>
          <w:szCs w:val="28"/>
          <w:shd w:val="clear" w:color="auto" w:fill="FFFFFF"/>
        </w:rPr>
        <w:t xml:space="preserve"> на 238 км федеральной автомобильной дороги </w:t>
      </w:r>
    </w:p>
    <w:p w:rsidR="007E6F32" w:rsidRDefault="00A66288" w:rsidP="007E6F32">
      <w:pPr>
        <w:pStyle w:val="Default"/>
        <w:ind w:left="-709"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000000" w:themeColor="text1"/>
          <w:sz w:val="28"/>
          <w:szCs w:val="28"/>
          <w:shd w:val="clear" w:color="auto" w:fill="FFFFFF"/>
        </w:rPr>
        <w:t xml:space="preserve">Екатеринбург-Тюмень  водитель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автомобиля «Рено Логан», двигаясь со </w:t>
      </w:r>
    </w:p>
    <w:p w:rsidR="007E6F32" w:rsidRDefault="00A66288" w:rsidP="007E6F32">
      <w:pPr>
        <w:pStyle w:val="Default"/>
        <w:ind w:left="-709"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стороны Екатеринбурга, не выбрал скорость, обеспечивающую постоянный </w:t>
      </w:r>
    </w:p>
    <w:p w:rsidR="007E6F32" w:rsidRDefault="00A66288" w:rsidP="007E6F32">
      <w:pPr>
        <w:pStyle w:val="Default"/>
        <w:ind w:left="-709"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контроль за движением транспортного средства, допустил неуправляемый </w:t>
      </w:r>
    </w:p>
    <w:p w:rsidR="007E6F32" w:rsidRDefault="00A66288" w:rsidP="007E6F32">
      <w:pPr>
        <w:pStyle w:val="Default"/>
        <w:ind w:left="-709"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занос с последующим съездом с проезжей части вправо, наездом на опору </w:t>
      </w:r>
    </w:p>
    <w:p w:rsidR="007E6F32" w:rsidRDefault="00A66288" w:rsidP="007E6F32">
      <w:pPr>
        <w:pStyle w:val="Default"/>
        <w:ind w:left="-709" w:firstLine="567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электроосвещения и опрокидыванием. В результате ДТП погибли два </w:t>
      </w:r>
    </w:p>
    <w:p w:rsidR="00A66288" w:rsidRPr="007E6F32" w:rsidRDefault="00A66288" w:rsidP="00A66288">
      <w:pPr>
        <w:pStyle w:val="Default"/>
        <w:ind w:left="-709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7E6F32" w:rsidRPr="007E6F32">
        <w:rPr>
          <w:color w:val="auto"/>
          <w:sz w:val="28"/>
          <w:szCs w:val="28"/>
          <w:shd w:val="clear" w:color="auto" w:fill="FFFFFF"/>
        </w:rPr>
        <w:t xml:space="preserve">пассажира легкового автомбиля:10-месячная девочка и ее 25-летняя мать. </w:t>
      </w:r>
    </w:p>
    <w:p w:rsidR="00A66288" w:rsidRDefault="00A66288" w:rsidP="00A66288">
      <w:pPr>
        <w:pStyle w:val="a3"/>
        <w:jc w:val="both"/>
        <w:rPr>
          <w:sz w:val="28"/>
          <w:szCs w:val="28"/>
        </w:rPr>
      </w:pPr>
      <w:r w:rsidRPr="0022570C">
        <w:rPr>
          <w:sz w:val="28"/>
          <w:szCs w:val="28"/>
        </w:rPr>
        <w:t xml:space="preserve">Госавтоинспекция обращает особое внимание водителей на необходимость строгого соблюдения правил перевозки детей-пассажиров в автомобиле. </w:t>
      </w:r>
    </w:p>
    <w:p w:rsidR="0022570C" w:rsidRPr="0022570C" w:rsidRDefault="00A66288" w:rsidP="002257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перевозке</w:t>
      </w:r>
      <w:r w:rsidR="0022570C" w:rsidRPr="0022570C">
        <w:rPr>
          <w:sz w:val="28"/>
          <w:szCs w:val="28"/>
        </w:rPr>
        <w:t xml:space="preserve"> детей в автомобилях, позаботьтесь об их безопасности во время поездки. Согласно п. 22.9 ПДД </w:t>
      </w:r>
      <w:r>
        <w:rPr>
          <w:sz w:val="28"/>
          <w:szCs w:val="28"/>
        </w:rPr>
        <w:t>РФ</w:t>
      </w:r>
      <w:r w:rsidR="0022570C" w:rsidRPr="0022570C">
        <w:rPr>
          <w:sz w:val="28"/>
          <w:szCs w:val="28"/>
        </w:rPr>
        <w:t xml:space="preserve"> перевозка детей в автомобиле допускается при условии обеспечения их безопасности с учетом конструкции транспортного средства. Перевозка детей до 7 лет в транспортных средствах, оборудованных ремнями безопасности, должна осуществляться только с использованием детских удерживающих устройств (ДУУ), от 7 до 12 лет – на заднем сиденье автомобиля с использованием ДУУ или ремней безопасности; на переднем сиденье – только с ДУУ. Детское удерживающее устройство должно соответствовать весу и росту ребенка. Самым безопасным детским удерживающим устройством является детское автомобильное кресло. Ребенок должен быть пристегнут с момента начала движения ТС до его полной остановки. </w:t>
      </w:r>
    </w:p>
    <w:p w:rsidR="0022570C" w:rsidRPr="0022570C" w:rsidRDefault="0022570C" w:rsidP="0022570C">
      <w:pPr>
        <w:pStyle w:val="a3"/>
        <w:jc w:val="both"/>
        <w:rPr>
          <w:sz w:val="28"/>
          <w:szCs w:val="28"/>
        </w:rPr>
      </w:pPr>
      <w:r w:rsidRPr="0022570C">
        <w:rPr>
          <w:sz w:val="28"/>
          <w:szCs w:val="28"/>
        </w:rPr>
        <w:t xml:space="preserve">За нарушение правил перевозки детей автомобильным транспортом предусмотрена административная ответственность по ч.3 ст. 12.23 КРФоАП в виде штрафа в размере 3000 рублей. </w:t>
      </w:r>
    </w:p>
    <w:p w:rsidR="0022570C" w:rsidRPr="0022570C" w:rsidRDefault="0022570C" w:rsidP="0022570C">
      <w:pPr>
        <w:pStyle w:val="a3"/>
        <w:jc w:val="both"/>
        <w:rPr>
          <w:sz w:val="28"/>
          <w:szCs w:val="28"/>
        </w:rPr>
      </w:pPr>
      <w:r w:rsidRPr="0022570C">
        <w:rPr>
          <w:sz w:val="28"/>
          <w:szCs w:val="28"/>
        </w:rPr>
        <w:t xml:space="preserve">Помните, что ни один штраф не сравнится с жизнью и здоровьем детей! Сберечь ребенка на дороге – долг каждого взрослого! Пристегнитесь сами и пристегните самое дорогое! Берегите свою жизнь и сохраните жизнь своих детей! </w:t>
      </w:r>
    </w:p>
    <w:p w:rsidR="00FD5A89" w:rsidRPr="00F96F70" w:rsidRDefault="00F96F70" w:rsidP="0022570C">
      <w:pPr>
        <w:jc w:val="both"/>
        <w:rPr>
          <w:rFonts w:ascii="Times New Roman" w:hAnsi="Times New Roman" w:cs="Times New Roman"/>
          <w:sz w:val="28"/>
          <w:szCs w:val="28"/>
        </w:rPr>
      </w:pPr>
      <w:r w:rsidRPr="00F96F70">
        <w:rPr>
          <w:rFonts w:ascii="Times New Roman" w:hAnsi="Times New Roman" w:cs="Times New Roman"/>
          <w:sz w:val="28"/>
          <w:szCs w:val="28"/>
        </w:rPr>
        <w:t>ОГИБДД МОтд МВД России «Кировградское»</w:t>
      </w:r>
    </w:p>
    <w:sectPr w:rsidR="00FD5A89" w:rsidRPr="00F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89"/>
    <w:rsid w:val="0022570C"/>
    <w:rsid w:val="004C3C95"/>
    <w:rsid w:val="007E6F32"/>
    <w:rsid w:val="00A66288"/>
    <w:rsid w:val="00CB0352"/>
    <w:rsid w:val="00E34BCA"/>
    <w:rsid w:val="00E75289"/>
    <w:rsid w:val="00F96F70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E8030-000A-EF4D-B3CA-B3E25716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E6F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E6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2022-01-28T05:37:00Z</dcterms:created>
  <dcterms:modified xsi:type="dcterms:W3CDTF">2022-01-28T05:37:00Z</dcterms:modified>
</cp:coreProperties>
</file>