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806"/>
      </w:tblGrid>
      <w:tr w:rsidR="009F629D" w:rsidRPr="003729D2" w:rsidTr="009F629D">
        <w:trPr>
          <w:trHeight w:val="1196"/>
        </w:trPr>
        <w:tc>
          <w:tcPr>
            <w:tcW w:w="5551" w:type="dxa"/>
          </w:tcPr>
          <w:p w:rsidR="009F629D" w:rsidRPr="003729D2" w:rsidRDefault="009F629D" w:rsidP="009F629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1" w:type="dxa"/>
          </w:tcPr>
          <w:p w:rsidR="009F629D" w:rsidRPr="003729D2" w:rsidRDefault="009F629D" w:rsidP="009F62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9F629D" w:rsidRPr="003729D2" w:rsidRDefault="009F629D" w:rsidP="009F62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Директор школы</w:t>
            </w:r>
          </w:p>
          <w:p w:rsidR="009F629D" w:rsidRPr="003729D2" w:rsidRDefault="009F629D" w:rsidP="009F62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______________/Нехай Е.А./</w:t>
            </w:r>
          </w:p>
          <w:p w:rsidR="009F629D" w:rsidRPr="003729D2" w:rsidRDefault="009F629D" w:rsidP="009F62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29.08.2020 год</w:t>
            </w:r>
          </w:p>
        </w:tc>
      </w:tr>
      <w:tr w:rsidR="009F629D" w:rsidRPr="003729D2" w:rsidTr="009F629D">
        <w:tc>
          <w:tcPr>
            <w:tcW w:w="5551" w:type="dxa"/>
          </w:tcPr>
          <w:p w:rsidR="009F629D" w:rsidRPr="003729D2" w:rsidRDefault="009F629D" w:rsidP="009F629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Принято с учетом мнения родителе</w:t>
            </w:r>
            <w:proofErr w:type="gramStart"/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й(</w:t>
            </w:r>
            <w:proofErr w:type="gramEnd"/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законных представителей)</w:t>
            </w:r>
          </w:p>
          <w:p w:rsidR="009F629D" w:rsidRPr="003729D2" w:rsidRDefault="009F629D" w:rsidP="009F629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F629D" w:rsidRPr="003729D2" w:rsidRDefault="009F629D" w:rsidP="009F629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27.08.2020 года</w:t>
            </w:r>
          </w:p>
          <w:p w:rsidR="009F629D" w:rsidRPr="003729D2" w:rsidRDefault="009F629D" w:rsidP="009F629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1" w:type="dxa"/>
          </w:tcPr>
          <w:p w:rsidR="009F629D" w:rsidRPr="003729D2" w:rsidRDefault="009F629D" w:rsidP="009F62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F629D" w:rsidRPr="003729D2" w:rsidTr="009F629D">
        <w:tc>
          <w:tcPr>
            <w:tcW w:w="5551" w:type="dxa"/>
          </w:tcPr>
          <w:p w:rsidR="009F629D" w:rsidRPr="003729D2" w:rsidRDefault="009F629D" w:rsidP="009F629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Принято с учетом мнения педагогов</w:t>
            </w:r>
          </w:p>
          <w:p w:rsidR="009F629D" w:rsidRPr="003729D2" w:rsidRDefault="009F629D" w:rsidP="009F629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F629D" w:rsidRPr="003729D2" w:rsidRDefault="009F629D" w:rsidP="009F629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27.08.2020 года</w:t>
            </w:r>
          </w:p>
          <w:p w:rsidR="009F629D" w:rsidRPr="003729D2" w:rsidRDefault="009F629D" w:rsidP="009F629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1" w:type="dxa"/>
          </w:tcPr>
          <w:p w:rsidR="009F629D" w:rsidRPr="003729D2" w:rsidRDefault="009F629D" w:rsidP="009F62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F629D" w:rsidRPr="003729D2" w:rsidTr="009F629D">
        <w:tc>
          <w:tcPr>
            <w:tcW w:w="5551" w:type="dxa"/>
          </w:tcPr>
          <w:p w:rsidR="009F629D" w:rsidRPr="003729D2" w:rsidRDefault="009F629D" w:rsidP="009F629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Принято с учетом мнения </w:t>
            </w:r>
            <w:proofErr w:type="gramStart"/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9F629D" w:rsidRPr="003729D2" w:rsidRDefault="009F629D" w:rsidP="009F629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Протокол№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28.08.2020 года</w:t>
            </w:r>
          </w:p>
          <w:p w:rsidR="009F629D" w:rsidRPr="003729D2" w:rsidRDefault="009F629D" w:rsidP="009F629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1" w:type="dxa"/>
          </w:tcPr>
          <w:p w:rsidR="009F629D" w:rsidRPr="003729D2" w:rsidRDefault="009F629D" w:rsidP="009F62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F629D" w:rsidRDefault="009F629D" w:rsidP="00D36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Регламент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использования системы видеонаблюдения в</w:t>
      </w:r>
      <w:r w:rsidR="00557A03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МАОУ СОШ №4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Общие положения</w:t>
      </w:r>
    </w:p>
    <w:p w:rsidR="009F629D" w:rsidRDefault="009F629D" w:rsidP="00557A0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Регламент использования системы видеонаблюдения в </w:t>
      </w:r>
      <w:r w:rsidR="00557A03" w:rsidRPr="00557A03">
        <w:rPr>
          <w:rFonts w:ascii="Times New Roman,Bold" w:hAnsi="Times New Roman,Bold" w:cs="Times New Roman,Bold"/>
          <w:bCs/>
          <w:sz w:val="24"/>
          <w:szCs w:val="24"/>
        </w:rPr>
        <w:t>МАОУ СОШ №4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– Школа)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29.12.2012 № 273-ФЗ «Об образовании в Российской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Федерации»;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27 июля 2006 г. № 152-ФЗ «О персональных данных»;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Постановлением Правительства РФ от 01.11.2012 № 1119 «Об утверждении требований к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защите персональных данных при их обработке в информационных системах персональных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данных»;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Постановлением Правительства РФ от 07.10.2017 № 1235 «Об утверждении требований к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антитеррористической защищенности объектов (территорий) Министерства образования и науки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 и объектов (территорий), относящихся к сфере деятельности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Федерации, и формы паспорта безопасности этих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объектов (территорий)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Школы;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Порядком организации видеонаблюдения при проведении государственной итоговой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аттестации по образовательным программам основного общего образования в пунктах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экзаменов Свердловской области;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Методическими рекомендациями по организации видеонаблюдения при проведении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по образовательным программам </w:t>
      </w:r>
      <w:r w:rsidR="00557A03">
        <w:rPr>
          <w:rFonts w:ascii="Times New Roman" w:hAnsi="Times New Roman" w:cs="Times New Roman"/>
          <w:sz w:val="24"/>
          <w:szCs w:val="24"/>
        </w:rPr>
        <w:t xml:space="preserve">основного и </w:t>
      </w:r>
      <w:r>
        <w:rPr>
          <w:rFonts w:ascii="Times New Roman" w:hAnsi="Times New Roman" w:cs="Times New Roman"/>
          <w:sz w:val="24"/>
          <w:szCs w:val="24"/>
        </w:rPr>
        <w:t>среднего общего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Настоящий Регламент закрепляет порядок использования системы видеонаблюдения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и полученных в результате использования системы видеоданных.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видеонаблюдения является элементом общей системы безопасности Школы,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направленной на обеспечение безопасной организации образовательной деятельности,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поддержание дисциплины и порядка в образовательной организации, предупреждение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возникновения чрезвычайных и нештатных ситуаций и обеспечение объективности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расследования в случае их возникновения, а также обеспечивает объективность образовательных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 в рамках конкретной оценочной процедуры в ОО: ВПР, ДКР,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И) -11, ИС -9, ОГЭ,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ГВЭ,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>; в ППЭ - в соответствии с Порядком и по решению Министерства образования и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молодёжной политики Свердловской области , аудитории и помещение для руководителя ППЭ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оборудуются средствами видеонаблюдения. Видеозапись при проведении оценочных процедур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МАОУ </w:t>
      </w:r>
      <w:r w:rsidR="00557A03">
        <w:rPr>
          <w:rFonts w:ascii="Times New Roman" w:hAnsi="Times New Roman" w:cs="Times New Roman"/>
          <w:sz w:val="24"/>
          <w:szCs w:val="24"/>
        </w:rPr>
        <w:t>СОШ№4</w:t>
      </w:r>
      <w:r>
        <w:rPr>
          <w:rFonts w:ascii="Times New Roman" w:hAnsi="Times New Roman" w:cs="Times New Roman"/>
          <w:sz w:val="24"/>
          <w:szCs w:val="24"/>
        </w:rPr>
        <w:t xml:space="preserve"> - ВПР, ДКР,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И) -11, ИС -9, ОГЭ, ГВЭ,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>, их проверке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комиссиями - ведётся в режиме офлайн с соблюдением требований законодательства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 в области защиты персональных данных.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Система видеонаблюдения в помещениях Школы является открытой, ведется с целью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безопасности Школы, участников образовательных отношений, обеспечения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объективности оценочных процедур и не может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сбор информации о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конкретном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человеке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Видеонаблюдение осуществляется с целью: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 документальной фиксации возможных противоправных действий, которые могут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нанести вред имуществу и интересам Школы;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 для повышения объективности оценки образовательных результатов в ОО.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материалы видеозаписей, полученных камерами видеонаблюдения,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 использоваться в качестве доказательства в уголовном, гражданском, административном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судопроизводстве для доказывания факта совершения противоправного действия, а также для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установления личности лица, совершившего соответствующее противоправное действие.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Цель и задачи системы видеонаблюдения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Цель системы видеонаблюдения: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обеспечения безопасности образовательной деятельности;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повышения объективности оценки образовательных результатов в рамках конкретной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оценочной процедуры в ОО: ВПР, ДКР, И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И) -11, ИС -9, ОГЭ, ГВЭ,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своевременное реагирование при возникновении опасных и нештатных ситуаций;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необходимых мер по оказанию помощи и защите участников образовательных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отношений в случае чрезвычайного происшествия, нештатной ситуации;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интересов образовательной организации в любой сфере ее деятельности.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Задачи мероприятий по обеспечению безопасности Школы и создания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повышения объективности оценки образовательных результатов в рамках конкретной оценочной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процедуры путем установки видеонаблюдения: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участников образовательных отношений, их прав и интересов, имущества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неблагоприятных воздействий;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раннее выявление причин и признаков опасных и нештатных ситуаций, их</w:t>
      </w:r>
      <w:r w:rsidR="00557A03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редотвращение и устранение;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действий при возникновении нештатных и чрезвычайных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ситуаций;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антитеррористической защиты участников образовательных отношений и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Школы, охраны порядка и безопасности.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и сокращение рисков травматизма участников образовательных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отношений;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предупреждение, устранение причин (последствий) деятельности, приводящей к порче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имущества и нанесению вреда интересам Школы.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пресечение противоправных действий со стороны работников Школы, обучающихся и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посетителей.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Порядок организации системы видеонаблюдения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Решение об установке системы видеонаблюдения принимается руководителем Школы.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Система видеонаблюдения в помещениях Школы является открытой. Система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видеонаблюдения входит в систему контроля доступа и включает в себя ряд устройств: камеры,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мониторы, записывающие устройства.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Видеокамеры устанавливаются в </w:t>
      </w:r>
      <w:r w:rsidR="00557A03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 xml:space="preserve"> в следующих зонах: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В местах возможного несанкционированного проникновения посторонних лиц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(входные зоны);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В местах повышенного риска возникновения опасной ситуации: коридорах,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лестничных пролетах, холлах первого этажа, в учебных помещениях,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предназначенных для проведения, массовых, общешкольных, культурно-развлекательных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мероприятиях (спортивный зал);</w:t>
      </w:r>
      <w:proofErr w:type="gramEnd"/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помещениях, где проводятся мероприятия по оценке образовательных результатов в</w:t>
      </w:r>
      <w:r w:rsidR="005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рамках конкретной оц</w:t>
      </w:r>
      <w:r w:rsidR="00557A03">
        <w:rPr>
          <w:rFonts w:ascii="Times New Roman" w:hAnsi="Times New Roman" w:cs="Times New Roman"/>
          <w:sz w:val="24"/>
          <w:szCs w:val="24"/>
        </w:rPr>
        <w:t>еночной процедуры: кабинетах №21, 2</w:t>
      </w:r>
      <w:r>
        <w:rPr>
          <w:rFonts w:ascii="Times New Roman" w:hAnsi="Times New Roman" w:cs="Times New Roman"/>
          <w:sz w:val="24"/>
          <w:szCs w:val="24"/>
        </w:rPr>
        <w:t xml:space="preserve">2, 20, </w:t>
      </w:r>
      <w:r w:rsidR="00557A0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7A03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6F93">
        <w:rPr>
          <w:rFonts w:ascii="Times New Roman" w:hAnsi="Times New Roman" w:cs="Times New Roman"/>
          <w:sz w:val="24"/>
          <w:szCs w:val="24"/>
        </w:rPr>
        <w:t>5,10,11,7, 2, 3</w:t>
      </w:r>
      <w:r>
        <w:rPr>
          <w:rFonts w:ascii="Times New Roman" w:hAnsi="Times New Roman" w:cs="Times New Roman"/>
          <w:sz w:val="24"/>
          <w:szCs w:val="24"/>
        </w:rPr>
        <w:t>(штаб ППЭ).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Участники образовательных отношений, которые потенциально могут попасть в зону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видеонаблюдения, информируются о ведении видеонаблюдения.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оповещения используются следующие формы: размещение специальных объявлений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входом на территорию, на которой ведется видеонаблюдение, информирование участников</w:t>
      </w:r>
      <w:r w:rsidR="00C26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 отношений на различных мероприятиях: собраниях, совещаниях и др.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Просмотр, хранение данных видеонаблюдения и передача данных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Отображение процесса видеозаписи производится на экране, установленном на втором</w:t>
      </w:r>
      <w:r w:rsidR="00C26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этаже здания Школы в зоне доступного наблюдения с целью своевременного реагирования на</w:t>
      </w:r>
      <w:r w:rsidR="00C26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возникновение признаков и причин опасных ситуаций и в кабинете №</w:t>
      </w:r>
      <w:r w:rsidR="00C26F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(штабе ППЭ).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Система видеонаблюдения предполагает запись информации на жесткий диск, которая</w:t>
      </w:r>
      <w:r w:rsidR="00255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подлежит перезаписи и длительному хранению, уничтожается автоматически по мере</w:t>
      </w:r>
      <w:r w:rsidR="00255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заполнения памяти жесткого диска в течение 30 дней с момента записи.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диска с оценочной процедуры обеспечивается в сейфе в штабе ППЭ. Срок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хранения видеозаписей соответствует сроку хранения экзаменационных материалов.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Запись информации видеонаблюдения является конфиденциальной, не подлежит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перезаписи с жесткого диска, редактированию, передаче третьим лицам.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Доступ к просмотру записей видеонаблюдения, хранящимся установленный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жестком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диске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видеорегистратора, имеет директор Школы, заместитель директора Школы.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Обеспечением конфиденциальности является пароль доступа к информации, хранящийся у</w:t>
      </w:r>
      <w:r w:rsidR="00255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руководителя Школы.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Просмотр записанных изображений может осуществляться исключительно на основании</w:t>
      </w:r>
      <w:r w:rsidR="00255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письменного запроса и при личном участии одного и (или) нескольких должностных лиц,</w:t>
      </w:r>
      <w:r w:rsidR="00255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указанных в пункте 4.4. настоящего Регламента, в условиях ограниченного доступа (при</w:t>
      </w:r>
      <w:r w:rsidR="00255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отсутствии посторонних лиц). В просмотре могут участвовать лица, изображенные на записи,</w:t>
      </w:r>
      <w:r w:rsidR="00255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сотрудники правоохранительных органов и службы безопасности (при наличии</w:t>
      </w:r>
      <w:r w:rsidR="00255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соответствующего письменного запроса). По соответствующему запросу Учредителя,</w:t>
      </w:r>
      <w:r w:rsidR="0025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Министерства, ГЭК информация предоставляется на отчуждаемых носителях.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Ответственность за нарушение правил обработки персональных данных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Лица, виновные в нарушении требований Федерального закона «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персональных</w:t>
      </w:r>
    </w:p>
    <w:p w:rsidR="009F629D" w:rsidRDefault="009F629D" w:rsidP="009F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данных», несут предусмотренную законодательством Российской Федерации ответственность.</w:t>
      </w:r>
    </w:p>
    <w:p w:rsidR="00AA2DA6" w:rsidRDefault="009F629D" w:rsidP="0025573A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5.2. Моральный вред, причиненный субъекту персональных данных вследствие нарушения</w:t>
      </w:r>
      <w:r w:rsidR="00255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прав, нарушения правил обработки персональных данных, установленных Федеральных</w:t>
      </w:r>
      <w:r w:rsidR="00255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законом, а также требований к защите персональных данных подлежат возмещению в</w:t>
      </w:r>
      <w:r w:rsidR="0025573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Федерации.__</w:t>
      </w:r>
    </w:p>
    <w:sectPr w:rsidR="00AA2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9D"/>
    <w:rsid w:val="0025573A"/>
    <w:rsid w:val="00557A03"/>
    <w:rsid w:val="009F629D"/>
    <w:rsid w:val="00AA2DA6"/>
    <w:rsid w:val="00C26F93"/>
    <w:rsid w:val="00D3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</dc:creator>
  <cp:lastModifiedBy>KEG</cp:lastModifiedBy>
  <cp:revision>2</cp:revision>
  <dcterms:created xsi:type="dcterms:W3CDTF">2021-03-25T03:58:00Z</dcterms:created>
  <dcterms:modified xsi:type="dcterms:W3CDTF">2021-03-25T06:25:00Z</dcterms:modified>
</cp:coreProperties>
</file>