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44B" w:rsidRDefault="00AB044B" w:rsidP="005C3A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044B" w:rsidRPr="00AB044B" w:rsidRDefault="00AB044B" w:rsidP="005C3A0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44B">
        <w:rPr>
          <w:rFonts w:ascii="Times New Roman" w:hAnsi="Times New Roman" w:cs="Times New Roman"/>
          <w:b/>
          <w:sz w:val="40"/>
          <w:szCs w:val="40"/>
        </w:rPr>
        <w:t>ПАМЯТКА</w:t>
      </w:r>
    </w:p>
    <w:p w:rsidR="00AB044B" w:rsidRDefault="00AB044B" w:rsidP="005C3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050" w:rsidRDefault="00A460A1" w:rsidP="005C3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9D6050" w:rsidRPr="009D6050">
        <w:rPr>
          <w:rFonts w:ascii="Times New Roman" w:hAnsi="Times New Roman" w:cs="Times New Roman"/>
          <w:b/>
          <w:sz w:val="24"/>
          <w:szCs w:val="24"/>
          <w:u w:val="single"/>
        </w:rPr>
        <w:t>равила безопасного поведения на воде:</w:t>
      </w:r>
    </w:p>
    <w:p w:rsidR="005C3A0C" w:rsidRPr="009D6050" w:rsidRDefault="005C3A0C" w:rsidP="005C3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D6050" w:rsidRPr="009D6050" w:rsidRDefault="009D6050" w:rsidP="005C3A0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Купаться лучше утром или вечером, когда солнце греет, но нет опасности перегрева.</w:t>
      </w:r>
    </w:p>
    <w:p w:rsidR="009D6050" w:rsidRPr="009D6050" w:rsidRDefault="009D6050" w:rsidP="005C3A0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Плавать в воде можно не более 20 минут, причем это время должно увеличиваться постепенно, начиная с 3-5 минут.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Нельзя сразу входить или прыгать в воду после длительного пребывания на солнце.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Если нет поблизости оборудованного пляжа, нужно выбрать безопасное для купания место с твердым песчаным не засоренным дном, постепенным уклоном. В воду входить следует осторожно, даже если накануне это место было безопасным для прыжков, то за ночь течением могло принести корягу или возможно что-то сбросили в воду.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Если вас захватило течением, не пытайтесь с ним бороться. Надо плыть вниз по течению, постепенно, под небольшим углом, приближаясь к берегу. 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Не теряйтесь, даже если попали в водоворот. Необходимо набрать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 xml:space="preserve"> воздуха в легкие, погрузиться в воду и, сделав сильный рывок в сторону, всплыть.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В водоемах с большим количеством водорослей нужно стараться плыть у самой поверхности воды, не задевая растения. Не делая резких движений. Если все же руки и ноги спутываются стеблями, необходимо сделать остановку (принять положение «поплавка», «всплывания») и освободиться от них.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Нельзя заплывать далеко на надувных матрасах, кругах, нельзя плавать на надувных автомобильных камерах и надувных игрушках. Ветром или течением их может отнести очень далеко от берега, а волной – захлестнуть, из них может выйти воздух, и они потеряют плавучесть.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Нельзя допускать грубых шалостей в воде: подплывать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купающихся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>, хватать их за ноги, «топить», подавать ложные сигналы о помощи и т.п.</w:t>
      </w:r>
    </w:p>
    <w:p w:rsidR="009D6050" w:rsidRPr="009D6050" w:rsidRDefault="009D6050" w:rsidP="009D60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Никогда не заплывайте за ограничительные знаки, т.к.  они ограничивают акваторию с проверенным дном, определенной глубиной, там гарантировано отсутствие водоворотов и т.д.</w:t>
      </w:r>
    </w:p>
    <w:p w:rsidR="009D6050" w:rsidRPr="009D6050" w:rsidRDefault="009D6050" w:rsidP="009D605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         Если у вас на глазах тонет человек, не теряйтесь, бросьте ему веревку или спасательный круг срочно позовите на помощь взрослых.</w:t>
      </w:r>
    </w:p>
    <w:p w:rsidR="009D6050" w:rsidRPr="009D6050" w:rsidRDefault="009D6050" w:rsidP="009D6050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         Если под рукой нет, ни спасательного круга, ни веревки, чтобы бросить ее утопающему, и поблизости нет взрослых, а вы уже хорошо научились плавать,  необходимо: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Прежде всего, ободрить его криком, и если вы уверены в своих силах, плывите на помощь.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Подплывать к терпящему бедствие человеку, нужно сзади и каким-нибудь приемом захвата  (самый распространенный - за волосы), плыть вместе с ним к берегу.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Если он в отчаянии пытается схватить вас за шею, руки или ноги – нырните: тонущий человек, повинуясь инстинкту самосохранения, выпустит вас.</w:t>
      </w:r>
    </w:p>
    <w:p w:rsidR="009D6050" w:rsidRPr="009D6050" w:rsidRDefault="009D6050" w:rsidP="009D605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Не стесняйтесь обращаться с ним жестоко: нередко это единственный способ спасти человека!</w:t>
      </w:r>
    </w:p>
    <w:p w:rsidR="009D6050" w:rsidRPr="009D6050" w:rsidRDefault="009D6050" w:rsidP="009D6050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>ПОМНИТЕ!</w:t>
      </w:r>
    </w:p>
    <w:p w:rsidR="009D6050" w:rsidRPr="009D6050" w:rsidRDefault="009D6050" w:rsidP="009D60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         Для оказания помощи пострадавшему необходимо:</w:t>
      </w:r>
    </w:p>
    <w:p w:rsidR="009D6050" w:rsidRPr="009D6050" w:rsidRDefault="009D6050" w:rsidP="009D60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Повернув его голову на бок, прочистить пальцем </w:t>
      </w:r>
      <w:proofErr w:type="gramStart"/>
      <w:r w:rsidRPr="009D6050">
        <w:rPr>
          <w:rFonts w:ascii="Times New Roman" w:hAnsi="Times New Roman" w:cs="Times New Roman"/>
          <w:sz w:val="24"/>
          <w:szCs w:val="24"/>
        </w:rPr>
        <w:t>забитые</w:t>
      </w:r>
      <w:proofErr w:type="gramEnd"/>
      <w:r w:rsidRPr="009D6050">
        <w:rPr>
          <w:rFonts w:ascii="Times New Roman" w:hAnsi="Times New Roman" w:cs="Times New Roman"/>
          <w:sz w:val="24"/>
          <w:szCs w:val="24"/>
        </w:rPr>
        <w:t xml:space="preserve"> тиной или песком рот и нос.</w:t>
      </w:r>
    </w:p>
    <w:p w:rsidR="009D6050" w:rsidRPr="009D6050" w:rsidRDefault="009D6050" w:rsidP="009D60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Положить пострадавшего себе на колено (голова должна свешиваться вниз) и, сильно нажав, вытесняйте воду из желудка и дыхательных путей.</w:t>
      </w:r>
    </w:p>
    <w:p w:rsidR="009D6050" w:rsidRPr="009D6050" w:rsidRDefault="009D6050" w:rsidP="009D605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>Начать делать искусственное дыхание и непрямой массаж сердца.</w:t>
      </w:r>
    </w:p>
    <w:p w:rsidR="009D6050" w:rsidRPr="009D6050" w:rsidRDefault="009D6050" w:rsidP="009D6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sz w:val="24"/>
          <w:szCs w:val="24"/>
        </w:rPr>
        <w:t xml:space="preserve">         Даже если вы не ощущаете явного результата, не прекращайте оживление до прибытия скорой медицинской помощи – нельзя упустить ни одного шанса на спасение человека.</w:t>
      </w:r>
    </w:p>
    <w:p w:rsidR="009D6050" w:rsidRPr="009D6050" w:rsidRDefault="009D6050" w:rsidP="009D60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60BD" w:rsidRPr="009D6050" w:rsidRDefault="009D6050" w:rsidP="003E7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6050">
        <w:rPr>
          <w:rFonts w:ascii="Times New Roman" w:hAnsi="Times New Roman" w:cs="Times New Roman"/>
          <w:b/>
          <w:sz w:val="24"/>
          <w:szCs w:val="24"/>
        </w:rPr>
        <w:t xml:space="preserve">Будьте осторожны на реках и водоемах! Помните, ваша жизнь в ваших руках! </w:t>
      </w:r>
    </w:p>
    <w:sectPr w:rsidR="000B60BD" w:rsidRPr="009D6050" w:rsidSect="005C3A0C">
      <w:pgSz w:w="11906" w:h="16838"/>
      <w:pgMar w:top="142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2CF1"/>
    <w:multiLevelType w:val="hybridMultilevel"/>
    <w:tmpl w:val="D07E0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681012"/>
    <w:multiLevelType w:val="hybridMultilevel"/>
    <w:tmpl w:val="5E020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32188"/>
    <w:multiLevelType w:val="hybridMultilevel"/>
    <w:tmpl w:val="2F22A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6050"/>
    <w:rsid w:val="000B60BD"/>
    <w:rsid w:val="003E7C5B"/>
    <w:rsid w:val="005C3A0C"/>
    <w:rsid w:val="009D6050"/>
    <w:rsid w:val="00A460A1"/>
    <w:rsid w:val="00A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4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физики</cp:lastModifiedBy>
  <cp:revision>7</cp:revision>
  <dcterms:created xsi:type="dcterms:W3CDTF">2015-06-17T10:38:00Z</dcterms:created>
  <dcterms:modified xsi:type="dcterms:W3CDTF">2021-02-09T03:25:00Z</dcterms:modified>
</cp:coreProperties>
</file>