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5" w:rsidRPr="00030887" w:rsidRDefault="00030887" w:rsidP="00030887">
      <w:pPr>
        <w:jc w:val="center"/>
        <w:rPr>
          <w:rFonts w:ascii="Times New Roman" w:hAnsi="Times New Roman" w:cs="Times New Roman"/>
          <w:b/>
        </w:rPr>
      </w:pPr>
      <w:r w:rsidRPr="00030887">
        <w:rPr>
          <w:rFonts w:ascii="Times New Roman" w:hAnsi="Times New Roman" w:cs="Times New Roman"/>
          <w:b/>
        </w:rPr>
        <w:t>Памятка</w:t>
      </w:r>
    </w:p>
    <w:p w:rsidR="00030887" w:rsidRDefault="00030887" w:rsidP="00030887">
      <w:pPr>
        <w:jc w:val="center"/>
        <w:rPr>
          <w:rFonts w:ascii="Times New Roman" w:hAnsi="Times New Roman" w:cs="Times New Roman"/>
          <w:b/>
        </w:rPr>
      </w:pPr>
      <w:r w:rsidRPr="00030887">
        <w:rPr>
          <w:rFonts w:ascii="Times New Roman" w:hAnsi="Times New Roman" w:cs="Times New Roman"/>
          <w:b/>
        </w:rPr>
        <w:t>О проведении торжественного открытия базовой площадки ГА</w:t>
      </w:r>
      <w:r w:rsidR="00B17FC5">
        <w:rPr>
          <w:rFonts w:ascii="Times New Roman" w:hAnsi="Times New Roman" w:cs="Times New Roman"/>
          <w:b/>
        </w:rPr>
        <w:t>Н</w:t>
      </w:r>
      <w:r w:rsidRPr="00030887">
        <w:rPr>
          <w:rFonts w:ascii="Times New Roman" w:hAnsi="Times New Roman" w:cs="Times New Roman"/>
          <w:b/>
        </w:rPr>
        <w:t>О</w:t>
      </w:r>
      <w:r w:rsidR="00B17FC5">
        <w:rPr>
          <w:rFonts w:ascii="Times New Roman" w:hAnsi="Times New Roman" w:cs="Times New Roman"/>
          <w:b/>
        </w:rPr>
        <w:t>У</w:t>
      </w:r>
      <w:r w:rsidRPr="00030887">
        <w:rPr>
          <w:rFonts w:ascii="Times New Roman" w:hAnsi="Times New Roman" w:cs="Times New Roman"/>
          <w:b/>
        </w:rPr>
        <w:t xml:space="preserve"> СО «Дверец молодёжи»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7"/>
        <w:gridCol w:w="6947"/>
        <w:gridCol w:w="2410"/>
        <w:gridCol w:w="5811"/>
      </w:tblGrid>
      <w:tr w:rsidR="00D436A0" w:rsidTr="00F56F3E">
        <w:tc>
          <w:tcPr>
            <w:tcW w:w="567" w:type="dxa"/>
            <w:vAlign w:val="center"/>
          </w:tcPr>
          <w:p w:rsidR="00030887" w:rsidRPr="00030887" w:rsidRDefault="00030887" w:rsidP="009B32AD">
            <w:pPr>
              <w:jc w:val="center"/>
              <w:rPr>
                <w:rFonts w:ascii="Times New Roman" w:hAnsi="Times New Roman" w:cs="Times New Roman"/>
              </w:rPr>
            </w:pPr>
            <w:r w:rsidRPr="000308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7" w:type="dxa"/>
            <w:vAlign w:val="center"/>
          </w:tcPr>
          <w:p w:rsidR="00030887" w:rsidRPr="00030887" w:rsidRDefault="00A42905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030887" w:rsidRPr="00030887" w:rsidRDefault="00030887" w:rsidP="00A42905">
            <w:pPr>
              <w:rPr>
                <w:rFonts w:ascii="Times New Roman" w:hAnsi="Times New Roman" w:cs="Times New Roman"/>
              </w:rPr>
            </w:pPr>
            <w:r w:rsidRPr="00030887">
              <w:rPr>
                <w:rFonts w:ascii="Times New Roman" w:hAnsi="Times New Roman" w:cs="Times New Roman"/>
              </w:rPr>
              <w:t xml:space="preserve">Сроки </w:t>
            </w:r>
          </w:p>
          <w:p w:rsidR="00030887" w:rsidRPr="00030887" w:rsidRDefault="00030887" w:rsidP="00A42905">
            <w:pPr>
              <w:rPr>
                <w:rFonts w:ascii="Times New Roman" w:hAnsi="Times New Roman" w:cs="Times New Roman"/>
              </w:rPr>
            </w:pPr>
            <w:r w:rsidRPr="00030887">
              <w:rPr>
                <w:rFonts w:ascii="Times New Roman" w:hAnsi="Times New Roman" w:cs="Times New Roman"/>
              </w:rPr>
              <w:t>(не позднее)</w:t>
            </w:r>
          </w:p>
        </w:tc>
        <w:tc>
          <w:tcPr>
            <w:tcW w:w="5811" w:type="dxa"/>
            <w:vAlign w:val="center"/>
          </w:tcPr>
          <w:p w:rsidR="00030887" w:rsidRPr="00030887" w:rsidRDefault="00030887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9B32AD" w:rsidRPr="00030887" w:rsidTr="00F56F3E">
        <w:trPr>
          <w:trHeight w:val="2222"/>
        </w:trPr>
        <w:tc>
          <w:tcPr>
            <w:tcW w:w="567" w:type="dxa"/>
          </w:tcPr>
          <w:p w:rsidR="00030887" w:rsidRPr="009B32AD" w:rsidRDefault="00030887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030887" w:rsidRDefault="00030887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и разослать </w:t>
            </w:r>
            <w:r w:rsidRPr="00F56F3E">
              <w:rPr>
                <w:rFonts w:ascii="Times New Roman" w:hAnsi="Times New Roman" w:cs="Times New Roman"/>
                <w:b/>
              </w:rPr>
              <w:t>Приглашения</w:t>
            </w:r>
            <w:r w:rsidRPr="00030887">
              <w:rPr>
                <w:rFonts w:ascii="Times New Roman" w:hAnsi="Times New Roman" w:cs="Times New Roman"/>
              </w:rPr>
              <w:t>:</w:t>
            </w:r>
          </w:p>
          <w:p w:rsidR="00030887" w:rsidRPr="00030887" w:rsidRDefault="00030887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 w:rsidRPr="0003088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0887">
              <w:rPr>
                <w:rFonts w:ascii="Times New Roman" w:hAnsi="Times New Roman" w:cs="Times New Roman"/>
              </w:rPr>
              <w:t>МОи</w:t>
            </w:r>
            <w:r w:rsidR="0009025F">
              <w:rPr>
                <w:rFonts w:ascii="Times New Roman" w:hAnsi="Times New Roman" w:cs="Times New Roman"/>
              </w:rPr>
              <w:t>МП</w:t>
            </w:r>
            <w:proofErr w:type="spellEnd"/>
            <w:r w:rsidRPr="00030887">
              <w:rPr>
                <w:rFonts w:ascii="Times New Roman" w:hAnsi="Times New Roman" w:cs="Times New Roman"/>
              </w:rPr>
              <w:t xml:space="preserve"> СО на имя </w:t>
            </w:r>
            <w:r w:rsidR="00BD23D9">
              <w:rPr>
                <w:rFonts w:ascii="Times New Roman" w:hAnsi="Times New Roman" w:cs="Times New Roman"/>
              </w:rPr>
              <w:t xml:space="preserve">Министра - </w:t>
            </w:r>
            <w:r w:rsidRPr="00030887">
              <w:rPr>
                <w:rFonts w:ascii="Times New Roman" w:hAnsi="Times New Roman" w:cs="Times New Roman"/>
              </w:rPr>
              <w:t>Биктуганова Ю.И.</w:t>
            </w:r>
          </w:p>
          <w:p w:rsidR="00030887" w:rsidRPr="00F56F3E" w:rsidRDefault="00030887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 w:rsidRPr="00030887">
              <w:rPr>
                <w:rFonts w:ascii="Times New Roman" w:hAnsi="Times New Roman" w:cs="Times New Roman"/>
              </w:rPr>
              <w:t xml:space="preserve">в </w:t>
            </w:r>
            <w:r w:rsidR="00F56F3E" w:rsidRPr="00F56F3E">
              <w:rPr>
                <w:rFonts w:ascii="Times New Roman" w:hAnsi="Times New Roman" w:cs="Times New Roman"/>
              </w:rPr>
              <w:t>ГАНОУ СО</w:t>
            </w:r>
            <w:r w:rsidRPr="00F56F3E">
              <w:rPr>
                <w:rFonts w:ascii="Times New Roman" w:hAnsi="Times New Roman" w:cs="Times New Roman"/>
              </w:rPr>
              <w:t xml:space="preserve"> «Дворец молодёжи» (директору </w:t>
            </w:r>
            <w:r w:rsidR="007712F0">
              <w:rPr>
                <w:rFonts w:ascii="Times New Roman" w:hAnsi="Times New Roman" w:cs="Times New Roman"/>
              </w:rPr>
              <w:t>Слизько А.Н.</w:t>
            </w:r>
            <w:r w:rsidRPr="00F56F3E">
              <w:rPr>
                <w:rFonts w:ascii="Times New Roman" w:hAnsi="Times New Roman" w:cs="Times New Roman"/>
              </w:rPr>
              <w:t>)</w:t>
            </w:r>
          </w:p>
          <w:p w:rsidR="00030887" w:rsidRDefault="00030887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 w:rsidRPr="00F56F3E">
              <w:rPr>
                <w:rFonts w:ascii="Times New Roman" w:hAnsi="Times New Roman" w:cs="Times New Roman"/>
              </w:rPr>
              <w:t xml:space="preserve">в </w:t>
            </w:r>
            <w:r w:rsidR="00F56F3E" w:rsidRPr="00F56F3E">
              <w:rPr>
                <w:rFonts w:ascii="Times New Roman" w:hAnsi="Times New Roman" w:cs="Times New Roman"/>
              </w:rPr>
              <w:t xml:space="preserve">ГАНОУ СО </w:t>
            </w:r>
            <w:r w:rsidRPr="00030887">
              <w:rPr>
                <w:rFonts w:ascii="Times New Roman" w:hAnsi="Times New Roman" w:cs="Times New Roman"/>
              </w:rPr>
              <w:t>«Дворец молодёжи» (</w:t>
            </w:r>
            <w:r w:rsidR="007712F0">
              <w:rPr>
                <w:rFonts w:ascii="Times New Roman" w:hAnsi="Times New Roman" w:cs="Times New Roman"/>
              </w:rPr>
              <w:t>начальнику</w:t>
            </w:r>
            <w:r w:rsidRPr="00030887">
              <w:rPr>
                <w:rFonts w:ascii="Times New Roman" w:hAnsi="Times New Roman" w:cs="Times New Roman"/>
              </w:rPr>
              <w:t xml:space="preserve"> </w:t>
            </w:r>
            <w:r w:rsidR="007712F0">
              <w:rPr>
                <w:rFonts w:ascii="Times New Roman" w:hAnsi="Times New Roman" w:cs="Times New Roman"/>
              </w:rPr>
              <w:t>отдела</w:t>
            </w:r>
            <w:r w:rsidRPr="00030887">
              <w:rPr>
                <w:rFonts w:ascii="Times New Roman" w:hAnsi="Times New Roman" w:cs="Times New Roman"/>
              </w:rPr>
              <w:t xml:space="preserve"> инновационных проектов и программ </w:t>
            </w:r>
            <w:r w:rsidR="00F56F3E">
              <w:rPr>
                <w:rFonts w:ascii="Times New Roman" w:hAnsi="Times New Roman" w:cs="Times New Roman"/>
              </w:rPr>
              <w:t>Кониной Е</w:t>
            </w:r>
            <w:r w:rsidRPr="00030887">
              <w:rPr>
                <w:rFonts w:ascii="Times New Roman" w:hAnsi="Times New Roman" w:cs="Times New Roman"/>
              </w:rPr>
              <w:t>.А.)</w:t>
            </w:r>
          </w:p>
          <w:p w:rsidR="00BD23D9" w:rsidRDefault="00BD23D9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местную Администрацию (</w:t>
            </w:r>
            <w:r w:rsidR="0009025F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D23D9" w:rsidRDefault="00BD23D9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местное Управление образованием (на имя Начальника)</w:t>
            </w:r>
          </w:p>
          <w:p w:rsidR="00030887" w:rsidRPr="00BD23D9" w:rsidRDefault="00BD23D9" w:rsidP="00A42905">
            <w:pPr>
              <w:pStyle w:val="a4"/>
              <w:numPr>
                <w:ilvl w:val="0"/>
                <w:numId w:val="1"/>
              </w:numPr>
              <w:tabs>
                <w:tab w:val="left" w:pos="323"/>
              </w:tabs>
              <w:ind w:left="318" w:hanging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социальным партнерам (руководителям образовательных организаций, спонсорам, шефам, пр.) </w:t>
            </w:r>
          </w:p>
        </w:tc>
        <w:tc>
          <w:tcPr>
            <w:tcW w:w="2410" w:type="dxa"/>
          </w:tcPr>
          <w:p w:rsidR="00030887" w:rsidRPr="00F56F3E" w:rsidRDefault="00D436A0" w:rsidP="00A42905">
            <w:pPr>
              <w:rPr>
                <w:rFonts w:ascii="Times New Roman" w:hAnsi="Times New Roman" w:cs="Times New Roman"/>
                <w:b/>
              </w:rPr>
            </w:pPr>
            <w:r w:rsidRPr="00F56F3E">
              <w:rPr>
                <w:rFonts w:ascii="Times New Roman" w:hAnsi="Times New Roman" w:cs="Times New Roman"/>
                <w:b/>
              </w:rPr>
              <w:t>Не позднее 2-х недель до мероприятия</w:t>
            </w:r>
          </w:p>
        </w:tc>
        <w:tc>
          <w:tcPr>
            <w:tcW w:w="5811" w:type="dxa"/>
          </w:tcPr>
          <w:p w:rsidR="00BD23D9" w:rsidRDefault="00F03CB6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Учесть, что все, кого В</w:t>
            </w:r>
            <w:r w:rsidR="00D436A0">
              <w:rPr>
                <w:rFonts w:ascii="Times New Roman" w:hAnsi="Times New Roman" w:cs="Times New Roman"/>
              </w:rPr>
              <w:t>ы приглашаете, должны успеть внести эту поездку в свой план на месяц!</w:t>
            </w: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BD23D9" w:rsidRDefault="00BD23D9" w:rsidP="00A42905">
            <w:pPr>
              <w:rPr>
                <w:rFonts w:ascii="Times New Roman" w:hAnsi="Times New Roman" w:cs="Times New Roman"/>
              </w:rPr>
            </w:pPr>
          </w:p>
          <w:p w:rsidR="00030887" w:rsidRPr="00030887" w:rsidRDefault="00D436A0" w:rsidP="00A42905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D23D9">
              <w:rPr>
                <w:rFonts w:ascii="Times New Roman" w:hAnsi="Times New Roman" w:cs="Times New Roman"/>
              </w:rPr>
              <w:t xml:space="preserve"> зависимости от Программы мероприятия</w:t>
            </w:r>
          </w:p>
        </w:tc>
      </w:tr>
      <w:tr w:rsidR="009B32AD" w:rsidRPr="00030887" w:rsidTr="00F56F3E">
        <w:trPr>
          <w:trHeight w:val="271"/>
        </w:trPr>
        <w:tc>
          <w:tcPr>
            <w:tcW w:w="567" w:type="dxa"/>
          </w:tcPr>
          <w:p w:rsidR="009B32AD" w:rsidRPr="009B32AD" w:rsidRDefault="009B32AD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9B32AD" w:rsidRDefault="00D436A0" w:rsidP="00D4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нет официального ответа на Приглашение – </w:t>
            </w:r>
            <w:r w:rsidRPr="00F56F3E">
              <w:rPr>
                <w:rFonts w:ascii="Times New Roman" w:hAnsi="Times New Roman" w:cs="Times New Roman"/>
                <w:b/>
              </w:rPr>
              <w:t>позвонить и у</w:t>
            </w:r>
            <w:r w:rsidR="009B32AD" w:rsidRPr="00F56F3E">
              <w:rPr>
                <w:rFonts w:ascii="Times New Roman" w:hAnsi="Times New Roman" w:cs="Times New Roman"/>
                <w:b/>
              </w:rPr>
              <w:t>знать</w:t>
            </w:r>
            <w:r w:rsidR="009B32AD">
              <w:rPr>
                <w:rFonts w:ascii="Times New Roman" w:hAnsi="Times New Roman" w:cs="Times New Roman"/>
              </w:rPr>
              <w:t xml:space="preserve"> Ф.И.О. </w:t>
            </w:r>
            <w:r>
              <w:rPr>
                <w:rFonts w:ascii="Times New Roman" w:hAnsi="Times New Roman" w:cs="Times New Roman"/>
              </w:rPr>
              <w:t xml:space="preserve">и должность </w:t>
            </w:r>
            <w:r w:rsidR="009B32AD">
              <w:rPr>
                <w:rFonts w:ascii="Times New Roman" w:hAnsi="Times New Roman" w:cs="Times New Roman"/>
              </w:rPr>
              <w:t xml:space="preserve">гостей, которые прибудут на мероприятие </w:t>
            </w:r>
          </w:p>
        </w:tc>
        <w:tc>
          <w:tcPr>
            <w:tcW w:w="2410" w:type="dxa"/>
          </w:tcPr>
          <w:p w:rsidR="009B32AD" w:rsidRPr="00030887" w:rsidRDefault="009B32AD" w:rsidP="009B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накануне</w:t>
            </w:r>
          </w:p>
        </w:tc>
        <w:tc>
          <w:tcPr>
            <w:tcW w:w="5811" w:type="dxa"/>
          </w:tcPr>
          <w:p w:rsidR="009B32AD" w:rsidRDefault="009B32AD" w:rsidP="009B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Обязательно!</w:t>
            </w:r>
            <w:r w:rsidR="006B0403">
              <w:rPr>
                <w:rFonts w:ascii="Times New Roman" w:hAnsi="Times New Roman" w:cs="Times New Roman"/>
              </w:rPr>
              <w:t xml:space="preserve"> Цель:</w:t>
            </w:r>
          </w:p>
          <w:p w:rsidR="009B32AD" w:rsidRDefault="009B32AD" w:rsidP="009B32AD">
            <w:pPr>
              <w:pStyle w:val="a4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внести правильные данные в текст выступлений</w:t>
            </w:r>
          </w:p>
          <w:p w:rsidR="009B32AD" w:rsidRPr="009B32AD" w:rsidRDefault="006B0403" w:rsidP="006B0403">
            <w:pPr>
              <w:pStyle w:val="a4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Ненавязчиво н</w:t>
            </w:r>
            <w:r w:rsidR="009B32AD">
              <w:rPr>
                <w:rFonts w:ascii="Times New Roman" w:hAnsi="Times New Roman" w:cs="Times New Roman"/>
              </w:rPr>
              <w:t>апомнить о себе!</w:t>
            </w:r>
          </w:p>
        </w:tc>
      </w:tr>
      <w:tr w:rsidR="009B32AD" w:rsidRPr="00030887" w:rsidTr="00F56F3E">
        <w:tc>
          <w:tcPr>
            <w:tcW w:w="567" w:type="dxa"/>
          </w:tcPr>
          <w:p w:rsidR="00030887" w:rsidRPr="009B32AD" w:rsidRDefault="00030887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030887" w:rsidRPr="00A42905" w:rsidRDefault="00A42905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 w:rsidRPr="00F56F3E">
              <w:rPr>
                <w:rFonts w:ascii="Times New Roman" w:hAnsi="Times New Roman" w:cs="Times New Roman"/>
                <w:b/>
              </w:rPr>
              <w:t>пресс-релиз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0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анонс) о предстоящем мероприятии</w:t>
            </w:r>
            <w:r w:rsidRPr="00A42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30887" w:rsidRPr="00030887" w:rsidRDefault="00D436A0" w:rsidP="00D4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</w:t>
            </w:r>
            <w:r w:rsidRPr="00F56F3E">
              <w:rPr>
                <w:rFonts w:ascii="Times New Roman" w:hAnsi="Times New Roman" w:cs="Times New Roman"/>
                <w:b/>
              </w:rPr>
              <w:t>1 недели</w:t>
            </w:r>
            <w:r>
              <w:rPr>
                <w:rFonts w:ascii="Times New Roman" w:hAnsi="Times New Roman" w:cs="Times New Roman"/>
              </w:rPr>
              <w:t xml:space="preserve"> до мероприятия</w:t>
            </w:r>
          </w:p>
        </w:tc>
        <w:tc>
          <w:tcPr>
            <w:tcW w:w="5811" w:type="dxa"/>
          </w:tcPr>
          <w:p w:rsidR="00A42905" w:rsidRPr="0009025F" w:rsidRDefault="00A42905" w:rsidP="00771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адрес: </w:t>
            </w:r>
            <w:hyperlink r:id="rId5" w:history="1"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konina</w:t>
              </w:r>
              <w:r w:rsidRPr="00A4290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irc</w:t>
              </w:r>
              <w:r w:rsidRPr="00A42905">
                <w:rPr>
                  <w:rStyle w:val="a5"/>
                  <w:rFonts w:ascii="Times New Roman" w:hAnsi="Times New Roman" w:cs="Times New Roman"/>
                </w:rPr>
                <w:t>66.</w:t>
              </w:r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9025F">
              <w:rPr>
                <w:rStyle w:val="a5"/>
                <w:rFonts w:ascii="Times New Roman" w:hAnsi="Times New Roman" w:cs="Times New Roman"/>
              </w:rPr>
              <w:t xml:space="preserve">, </w:t>
            </w:r>
            <w:proofErr w:type="spellStart"/>
            <w:r w:rsidR="007712F0">
              <w:rPr>
                <w:rStyle w:val="a5"/>
                <w:rFonts w:ascii="Times New Roman" w:hAnsi="Times New Roman" w:cs="Times New Roman"/>
                <w:lang w:val="en-US"/>
              </w:rPr>
              <w:t>shlykov</w:t>
            </w:r>
            <w:r w:rsidR="0009025F" w:rsidRPr="0009025F">
              <w:rPr>
                <w:rStyle w:val="a5"/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="0009025F" w:rsidRPr="0009025F">
              <w:rPr>
                <w:rStyle w:val="a5"/>
                <w:rFonts w:ascii="Times New Roman" w:hAnsi="Times New Roman" w:cs="Times New Roman"/>
              </w:rPr>
              <w:t>@</w:t>
            </w:r>
            <w:r w:rsidR="0009025F" w:rsidRPr="0009025F">
              <w:rPr>
                <w:rStyle w:val="a5"/>
                <w:rFonts w:ascii="Times New Roman" w:hAnsi="Times New Roman" w:cs="Times New Roman"/>
                <w:lang w:val="en-US"/>
              </w:rPr>
              <w:t>irc</w:t>
            </w:r>
            <w:r w:rsidR="0009025F" w:rsidRPr="0009025F">
              <w:rPr>
                <w:rStyle w:val="a5"/>
                <w:rFonts w:ascii="Times New Roman" w:hAnsi="Times New Roman" w:cs="Times New Roman"/>
              </w:rPr>
              <w:t>66.</w:t>
            </w:r>
            <w:r w:rsidR="0009025F" w:rsidRPr="0009025F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B32AD" w:rsidRPr="00030887" w:rsidTr="00F56F3E">
        <w:tc>
          <w:tcPr>
            <w:tcW w:w="567" w:type="dxa"/>
          </w:tcPr>
          <w:p w:rsidR="00030887" w:rsidRPr="009B32AD" w:rsidRDefault="00030887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030887" w:rsidRPr="00030887" w:rsidRDefault="00A42905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и согласовать </w:t>
            </w:r>
            <w:r w:rsidRPr="00F56F3E">
              <w:rPr>
                <w:rFonts w:ascii="Times New Roman" w:hAnsi="Times New Roman" w:cs="Times New Roman"/>
                <w:b/>
              </w:rPr>
              <w:t>Программу</w:t>
            </w:r>
            <w:r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2410" w:type="dxa"/>
          </w:tcPr>
          <w:p w:rsidR="00030887" w:rsidRPr="00030887" w:rsidRDefault="00D436A0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56F3E">
              <w:rPr>
                <w:rFonts w:ascii="Times New Roman" w:hAnsi="Times New Roman" w:cs="Times New Roman"/>
                <w:b/>
              </w:rPr>
              <w:t>позднее 2-х недель</w:t>
            </w:r>
            <w:r>
              <w:rPr>
                <w:rFonts w:ascii="Times New Roman" w:hAnsi="Times New Roman" w:cs="Times New Roman"/>
              </w:rPr>
              <w:t xml:space="preserve"> до мероприятия</w:t>
            </w:r>
          </w:p>
        </w:tc>
        <w:tc>
          <w:tcPr>
            <w:tcW w:w="5811" w:type="dxa"/>
          </w:tcPr>
          <w:p w:rsidR="00030887" w:rsidRDefault="00A42905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Предусмотреть, помимо выступления официальных лиц, небольшие открытые занятия</w:t>
            </w:r>
          </w:p>
          <w:p w:rsidR="00A42905" w:rsidRPr="00030887" w:rsidRDefault="00A42905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Программу согласовать с Кониной Е.А. (</w:t>
            </w:r>
            <w:hyperlink r:id="rId6" w:history="1">
              <w:r w:rsidRPr="00913CF5">
                <w:rPr>
                  <w:rStyle w:val="a5"/>
                  <w:rFonts w:ascii="Times New Roman" w:hAnsi="Times New Roman" w:cs="Times New Roman"/>
                </w:rPr>
                <w:t>konina@irc66.ru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B32AD" w:rsidRPr="00030887" w:rsidTr="00F56F3E">
        <w:tc>
          <w:tcPr>
            <w:tcW w:w="567" w:type="dxa"/>
          </w:tcPr>
          <w:p w:rsidR="00030887" w:rsidRPr="009B32AD" w:rsidRDefault="00030887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030887" w:rsidRPr="00030887" w:rsidRDefault="00A42905" w:rsidP="00F56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информацию в </w:t>
            </w:r>
            <w:r w:rsidR="00F56F3E" w:rsidRPr="00F56F3E">
              <w:rPr>
                <w:rFonts w:ascii="Times New Roman" w:hAnsi="Times New Roman" w:cs="Times New Roman"/>
                <w:b/>
              </w:rPr>
              <w:t>СМИ</w:t>
            </w:r>
            <w:r w:rsidRPr="00F56F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(лучше </w:t>
            </w:r>
            <w:r w:rsidRPr="00F56F3E">
              <w:rPr>
                <w:rFonts w:ascii="Times New Roman" w:hAnsi="Times New Roman" w:cs="Times New Roman"/>
                <w:b/>
              </w:rPr>
              <w:t>пригласить</w:t>
            </w:r>
            <w:r>
              <w:rPr>
                <w:rFonts w:ascii="Times New Roman" w:hAnsi="Times New Roman" w:cs="Times New Roman"/>
              </w:rPr>
              <w:t>!)</w:t>
            </w:r>
          </w:p>
        </w:tc>
        <w:tc>
          <w:tcPr>
            <w:tcW w:w="2410" w:type="dxa"/>
          </w:tcPr>
          <w:p w:rsidR="00030887" w:rsidRPr="00030887" w:rsidRDefault="00D436A0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условия</w:t>
            </w:r>
          </w:p>
        </w:tc>
        <w:tc>
          <w:tcPr>
            <w:tcW w:w="5811" w:type="dxa"/>
          </w:tcPr>
          <w:p w:rsidR="00030887" w:rsidRPr="00030887" w:rsidRDefault="00030887" w:rsidP="00A42905">
            <w:pPr>
              <w:rPr>
                <w:rFonts w:ascii="Times New Roman" w:hAnsi="Times New Roman" w:cs="Times New Roman"/>
              </w:rPr>
            </w:pPr>
          </w:p>
        </w:tc>
      </w:tr>
      <w:tr w:rsidR="00122672" w:rsidRPr="00030887" w:rsidTr="00F56F3E">
        <w:tc>
          <w:tcPr>
            <w:tcW w:w="567" w:type="dxa"/>
          </w:tcPr>
          <w:p w:rsidR="00122672" w:rsidRPr="009B32AD" w:rsidRDefault="00122672" w:rsidP="0012267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122672" w:rsidRPr="00030887" w:rsidRDefault="00122672" w:rsidP="00122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раздаточную рекламную печатную продукцию</w:t>
            </w:r>
          </w:p>
        </w:tc>
        <w:tc>
          <w:tcPr>
            <w:tcW w:w="2410" w:type="dxa"/>
          </w:tcPr>
          <w:p w:rsidR="00122672" w:rsidRDefault="00122672" w:rsidP="00122672">
            <w:r w:rsidRPr="00813102">
              <w:rPr>
                <w:rFonts w:ascii="Times New Roman" w:hAnsi="Times New Roman" w:cs="Times New Roman"/>
              </w:rPr>
              <w:t>Местные условия</w:t>
            </w:r>
          </w:p>
        </w:tc>
        <w:tc>
          <w:tcPr>
            <w:tcW w:w="5811" w:type="dxa"/>
          </w:tcPr>
          <w:p w:rsidR="00122672" w:rsidRPr="00030887" w:rsidRDefault="00122672" w:rsidP="00122672">
            <w:pPr>
              <w:rPr>
                <w:rFonts w:ascii="Times New Roman" w:hAnsi="Times New Roman" w:cs="Times New Roman"/>
              </w:rPr>
            </w:pPr>
          </w:p>
        </w:tc>
      </w:tr>
      <w:tr w:rsidR="00122672" w:rsidRPr="00030887" w:rsidTr="00F56F3E">
        <w:tc>
          <w:tcPr>
            <w:tcW w:w="567" w:type="dxa"/>
          </w:tcPr>
          <w:p w:rsidR="00122672" w:rsidRPr="009B32AD" w:rsidRDefault="00122672" w:rsidP="0012267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122672" w:rsidRPr="00030887" w:rsidRDefault="00122672" w:rsidP="00122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фуршет (чай, кофе)</w:t>
            </w:r>
          </w:p>
        </w:tc>
        <w:tc>
          <w:tcPr>
            <w:tcW w:w="2410" w:type="dxa"/>
          </w:tcPr>
          <w:p w:rsidR="00122672" w:rsidRDefault="00122672" w:rsidP="00122672">
            <w:r w:rsidRPr="00813102">
              <w:rPr>
                <w:rFonts w:ascii="Times New Roman" w:hAnsi="Times New Roman" w:cs="Times New Roman"/>
              </w:rPr>
              <w:t>Местные условия</w:t>
            </w:r>
          </w:p>
        </w:tc>
        <w:tc>
          <w:tcPr>
            <w:tcW w:w="5811" w:type="dxa"/>
          </w:tcPr>
          <w:p w:rsidR="00122672" w:rsidRPr="00030887" w:rsidRDefault="007712F0" w:rsidP="00771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Неофициально, вне Программы! Если будет можно!!!!</w:t>
            </w:r>
            <w:bookmarkStart w:id="0" w:name="_GoBack"/>
            <w:bookmarkEnd w:id="0"/>
          </w:p>
        </w:tc>
      </w:tr>
      <w:tr w:rsidR="009B32AD" w:rsidRPr="00030887" w:rsidTr="00F56F3E">
        <w:tc>
          <w:tcPr>
            <w:tcW w:w="567" w:type="dxa"/>
          </w:tcPr>
          <w:p w:rsidR="00030887" w:rsidRPr="009B32AD" w:rsidRDefault="00030887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030887" w:rsidRPr="00030887" w:rsidRDefault="009B32AD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Предусмотреть видеоролик </w:t>
            </w:r>
            <w:r w:rsidR="00897FA4">
              <w:rPr>
                <w:rFonts w:ascii="Times New Roman" w:hAnsi="Times New Roman" w:cs="Times New Roman"/>
              </w:rPr>
              <w:t xml:space="preserve">о проекте или возможностях образовательной организации по реализации проекта </w:t>
            </w:r>
            <w:r>
              <w:rPr>
                <w:rFonts w:ascii="Times New Roman" w:hAnsi="Times New Roman" w:cs="Times New Roman"/>
              </w:rPr>
              <w:t>на экране телевизора в фойе здания</w:t>
            </w:r>
          </w:p>
        </w:tc>
        <w:tc>
          <w:tcPr>
            <w:tcW w:w="2410" w:type="dxa"/>
          </w:tcPr>
          <w:p w:rsidR="00030887" w:rsidRPr="00030887" w:rsidRDefault="00122672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условия</w:t>
            </w:r>
          </w:p>
        </w:tc>
        <w:tc>
          <w:tcPr>
            <w:tcW w:w="5811" w:type="dxa"/>
          </w:tcPr>
          <w:p w:rsidR="00030887" w:rsidRPr="00030887" w:rsidRDefault="009B32AD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</w:t>
            </w:r>
          </w:p>
        </w:tc>
      </w:tr>
      <w:tr w:rsidR="009B32AD" w:rsidRPr="00030887" w:rsidTr="00F56F3E">
        <w:tc>
          <w:tcPr>
            <w:tcW w:w="567" w:type="dxa"/>
          </w:tcPr>
          <w:p w:rsidR="009B32AD" w:rsidRPr="009B32AD" w:rsidRDefault="009B32AD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9B32AD" w:rsidRDefault="00D436A0" w:rsidP="00D4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 w:rsidRPr="00F56F3E">
              <w:rPr>
                <w:rFonts w:ascii="Times New Roman" w:hAnsi="Times New Roman" w:cs="Times New Roman"/>
                <w:b/>
              </w:rPr>
              <w:t>пост-релиз</w:t>
            </w:r>
            <w:r>
              <w:rPr>
                <w:rFonts w:ascii="Times New Roman" w:hAnsi="Times New Roman" w:cs="Times New Roman"/>
              </w:rPr>
              <w:t xml:space="preserve"> (по итогам мероприятия): Где? Что? Сколько участников? Кто именно </w:t>
            </w:r>
            <w:r w:rsidR="00AF2D42">
              <w:rPr>
                <w:rFonts w:ascii="Times New Roman" w:hAnsi="Times New Roman" w:cs="Times New Roman"/>
              </w:rPr>
              <w:t xml:space="preserve">был </w:t>
            </w:r>
            <w:r>
              <w:rPr>
                <w:rFonts w:ascii="Times New Roman" w:hAnsi="Times New Roman" w:cs="Times New Roman"/>
              </w:rPr>
              <w:t xml:space="preserve">из официальных лиц и социальных партнеров? </w:t>
            </w:r>
            <w:r w:rsidR="00897FA4">
              <w:rPr>
                <w:rFonts w:ascii="Times New Roman" w:hAnsi="Times New Roman" w:cs="Times New Roman"/>
              </w:rPr>
              <w:t xml:space="preserve">Чему были посвящены выступления? </w:t>
            </w:r>
            <w:r>
              <w:rPr>
                <w:rFonts w:ascii="Times New Roman" w:hAnsi="Times New Roman" w:cs="Times New Roman"/>
              </w:rPr>
              <w:t>Интересные особенности и акценты (индивидуально)</w:t>
            </w:r>
          </w:p>
        </w:tc>
        <w:tc>
          <w:tcPr>
            <w:tcW w:w="2410" w:type="dxa"/>
          </w:tcPr>
          <w:p w:rsidR="009B32AD" w:rsidRPr="00030887" w:rsidRDefault="00D436A0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</w:t>
            </w:r>
            <w:r w:rsidRPr="00F56F3E">
              <w:rPr>
                <w:rFonts w:ascii="Times New Roman" w:hAnsi="Times New Roman" w:cs="Times New Roman"/>
                <w:b/>
              </w:rPr>
              <w:t>следующего дня</w:t>
            </w:r>
            <w:r>
              <w:rPr>
                <w:rFonts w:ascii="Times New Roman" w:hAnsi="Times New Roman" w:cs="Times New Roman"/>
              </w:rPr>
              <w:t xml:space="preserve"> после мероприятия</w:t>
            </w:r>
          </w:p>
        </w:tc>
        <w:tc>
          <w:tcPr>
            <w:tcW w:w="5811" w:type="dxa"/>
          </w:tcPr>
          <w:p w:rsidR="009B32AD" w:rsidRPr="0009025F" w:rsidRDefault="00D436A0" w:rsidP="000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адрес: </w:t>
            </w:r>
            <w:hyperlink r:id="rId7" w:history="1"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konina</w:t>
              </w:r>
              <w:r w:rsidRPr="00A4290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irc</w:t>
              </w:r>
              <w:r w:rsidRPr="00A42905">
                <w:rPr>
                  <w:rStyle w:val="a5"/>
                  <w:rFonts w:ascii="Times New Roman" w:hAnsi="Times New Roman" w:cs="Times New Roman"/>
                </w:rPr>
                <w:t>66.</w:t>
              </w:r>
              <w:r w:rsidRPr="00913C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9025F">
              <w:rPr>
                <w:rStyle w:val="a5"/>
                <w:rFonts w:ascii="Times New Roman" w:hAnsi="Times New Roman" w:cs="Times New Roman"/>
              </w:rPr>
              <w:t xml:space="preserve">, </w:t>
            </w:r>
            <w:proofErr w:type="spellStart"/>
            <w:r w:rsidR="007712F0" w:rsidRPr="007712F0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shlykova</w:t>
            </w:r>
            <w:proofErr w:type="spellEnd"/>
            <w:r w:rsidR="007712F0" w:rsidRPr="007712F0">
              <w:rPr>
                <w:rFonts w:ascii="Times New Roman" w:hAnsi="Times New Roman" w:cs="Times New Roman"/>
                <w:color w:val="0563C1" w:themeColor="hyperlink"/>
                <w:u w:val="single"/>
              </w:rPr>
              <w:t>@</w:t>
            </w:r>
            <w:r w:rsidR="007712F0" w:rsidRPr="007712F0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irc</w:t>
            </w:r>
            <w:r w:rsidR="007712F0" w:rsidRPr="007712F0">
              <w:rPr>
                <w:rFonts w:ascii="Times New Roman" w:hAnsi="Times New Roman" w:cs="Times New Roman"/>
                <w:color w:val="0563C1" w:themeColor="hyperlink"/>
                <w:u w:val="single"/>
              </w:rPr>
              <w:t>66.</w:t>
            </w:r>
            <w:r w:rsidR="007712F0" w:rsidRPr="007712F0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ru</w:t>
            </w:r>
          </w:p>
        </w:tc>
      </w:tr>
      <w:tr w:rsidR="00F03CB6" w:rsidRPr="00030887" w:rsidTr="00F56F3E">
        <w:tc>
          <w:tcPr>
            <w:tcW w:w="567" w:type="dxa"/>
          </w:tcPr>
          <w:p w:rsidR="00F03CB6" w:rsidRPr="009B32AD" w:rsidRDefault="00F03CB6" w:rsidP="009B32AD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F03CB6" w:rsidRDefault="00F03CB6" w:rsidP="00D4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информацию о круглом столе по вопросам реализации проекта для местного педагогического сообщества</w:t>
            </w:r>
          </w:p>
        </w:tc>
        <w:tc>
          <w:tcPr>
            <w:tcW w:w="2410" w:type="dxa"/>
          </w:tcPr>
          <w:p w:rsidR="00F03CB6" w:rsidRDefault="00F03CB6" w:rsidP="00A4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условия</w:t>
            </w:r>
          </w:p>
        </w:tc>
        <w:tc>
          <w:tcPr>
            <w:tcW w:w="5811" w:type="dxa"/>
          </w:tcPr>
          <w:p w:rsidR="00F03CB6" w:rsidRDefault="00F03CB6" w:rsidP="00F03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Программы мероприятия: в день проведения мероприятия или в какой-либо другой</w:t>
            </w:r>
          </w:p>
        </w:tc>
      </w:tr>
    </w:tbl>
    <w:p w:rsidR="00030887" w:rsidRPr="00030887" w:rsidRDefault="00030887" w:rsidP="00030887">
      <w:pPr>
        <w:jc w:val="center"/>
        <w:rPr>
          <w:rFonts w:ascii="Times New Roman" w:hAnsi="Times New Roman" w:cs="Times New Roman"/>
        </w:rPr>
      </w:pPr>
    </w:p>
    <w:sectPr w:rsidR="00030887" w:rsidRPr="00030887" w:rsidSect="00BD23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3FA"/>
    <w:multiLevelType w:val="hybridMultilevel"/>
    <w:tmpl w:val="92541FA8"/>
    <w:lvl w:ilvl="0" w:tplc="D83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B2D"/>
    <w:multiLevelType w:val="hybridMultilevel"/>
    <w:tmpl w:val="F8B04500"/>
    <w:lvl w:ilvl="0" w:tplc="32FC6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B404F"/>
    <w:multiLevelType w:val="hybridMultilevel"/>
    <w:tmpl w:val="B060D104"/>
    <w:lvl w:ilvl="0" w:tplc="EE6EA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7"/>
    <w:rsid w:val="00030887"/>
    <w:rsid w:val="00083BCC"/>
    <w:rsid w:val="0009025F"/>
    <w:rsid w:val="000C3E65"/>
    <w:rsid w:val="00122672"/>
    <w:rsid w:val="006B0403"/>
    <w:rsid w:val="007712F0"/>
    <w:rsid w:val="00897FA4"/>
    <w:rsid w:val="009B32AD"/>
    <w:rsid w:val="00A42905"/>
    <w:rsid w:val="00AF2D42"/>
    <w:rsid w:val="00B17FC5"/>
    <w:rsid w:val="00BD23D9"/>
    <w:rsid w:val="00C13255"/>
    <w:rsid w:val="00D436A0"/>
    <w:rsid w:val="00F03CB6"/>
    <w:rsid w:val="00F5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339A-48A4-40DC-AD38-1ABF656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8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2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ina@irc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ina@irc66.ru" TargetMode="External"/><Relationship Id="rId5" Type="http://schemas.openxmlformats.org/officeDocument/2006/relationships/hyperlink" Target="mailto:konina@irc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Konina</dc:creator>
  <cp:keywords/>
  <dc:description/>
  <cp:lastModifiedBy>Konina</cp:lastModifiedBy>
  <cp:revision>3</cp:revision>
  <cp:lastPrinted>2020-01-29T04:41:00Z</cp:lastPrinted>
  <dcterms:created xsi:type="dcterms:W3CDTF">2021-01-21T10:07:00Z</dcterms:created>
  <dcterms:modified xsi:type="dcterms:W3CDTF">2021-01-21T10:10:00Z</dcterms:modified>
</cp:coreProperties>
</file>