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AB" w:rsidRDefault="001E71AB" w:rsidP="001E71AB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Segoe UI" w:hAnsi="Segoe UI" w:cs="Segoe UI"/>
          <w:color w:val="212529"/>
          <w:sz w:val="23"/>
          <w:szCs w:val="23"/>
        </w:rPr>
      </w:pPr>
      <w:bookmarkStart w:id="0" w:name="_GoBack"/>
      <w:bookmarkEnd w:id="0"/>
      <w:r>
        <w:rPr>
          <w:rFonts w:ascii="Segoe UI" w:hAnsi="Segoe UI" w:cs="Segoe UI"/>
          <w:color w:val="212529"/>
          <w:sz w:val="23"/>
          <w:szCs w:val="23"/>
        </w:rPr>
        <w:t>Полезные ссылки по профориентации</w:t>
      </w:r>
    </w:p>
    <w:p w:rsidR="001E71AB" w:rsidRDefault="001E71AB" w:rsidP="001E71A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</w:p>
    <w:p w:rsidR="001E71AB" w:rsidRDefault="001E71AB" w:rsidP="001E71A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</w:p>
    <w:p w:rsidR="001E71AB" w:rsidRDefault="001E71AB" w:rsidP="001E71A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</w:p>
    <w:p w:rsidR="001E71AB" w:rsidRDefault="001E71AB" w:rsidP="001E71A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hyperlink r:id="rId4" w:history="1">
        <w:r>
          <w:rPr>
            <w:rStyle w:val="a4"/>
            <w:rFonts w:ascii="Segoe UI" w:hAnsi="Segoe UI" w:cs="Segoe UI"/>
            <w:color w:val="0F6FC5"/>
            <w:sz w:val="23"/>
            <w:szCs w:val="23"/>
            <w:u w:val="none"/>
          </w:rPr>
          <w:t>http://metodkabi.net.ru/</w:t>
        </w:r>
      </w:hyperlink>
      <w:r>
        <w:rPr>
          <w:rFonts w:ascii="Segoe UI" w:hAnsi="Segoe UI" w:cs="Segoe UI"/>
          <w:color w:val="212529"/>
          <w:sz w:val="23"/>
          <w:szCs w:val="23"/>
        </w:rPr>
        <w:t>.</w:t>
      </w:r>
    </w:p>
    <w:p w:rsidR="001E71AB" w:rsidRDefault="001E71AB" w:rsidP="001E71A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·                </w:t>
      </w:r>
      <w:proofErr w:type="gramStart"/>
      <w:r>
        <w:rPr>
          <w:rFonts w:ascii="Segoe UI" w:hAnsi="Segoe UI" w:cs="Segoe UI"/>
          <w:color w:val="212529"/>
          <w:sz w:val="23"/>
          <w:szCs w:val="23"/>
        </w:rPr>
        <w:t>   </w:t>
      </w:r>
      <w:hyperlink r:id="rId5" w:anchor="ur" w:history="1">
        <w:r>
          <w:rPr>
            <w:rStyle w:val="a4"/>
            <w:rFonts w:ascii="Segoe UI" w:hAnsi="Segoe UI" w:cs="Segoe UI"/>
            <w:color w:val="0F6FC5"/>
            <w:sz w:val="23"/>
            <w:szCs w:val="23"/>
            <w:u w:val="none"/>
          </w:rPr>
          <w:t>«</w:t>
        </w:r>
        <w:proofErr w:type="gramEnd"/>
        <w:r>
          <w:rPr>
            <w:rStyle w:val="a4"/>
            <w:rFonts w:ascii="Segoe UI" w:hAnsi="Segoe UI" w:cs="Segoe UI"/>
            <w:color w:val="0F6FC5"/>
            <w:sz w:val="23"/>
            <w:szCs w:val="23"/>
            <w:u w:val="none"/>
          </w:rPr>
          <w:t>Профиль»</w:t>
        </w:r>
      </w:hyperlink>
    </w:p>
    <w:p w:rsidR="001E71AB" w:rsidRDefault="001E71AB" w:rsidP="001E71A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·                </w:t>
      </w:r>
      <w:proofErr w:type="gramStart"/>
      <w:r>
        <w:rPr>
          <w:rFonts w:ascii="Segoe UI" w:hAnsi="Segoe UI" w:cs="Segoe UI"/>
          <w:color w:val="212529"/>
          <w:sz w:val="23"/>
          <w:szCs w:val="23"/>
        </w:rPr>
        <w:t>   </w:t>
      </w:r>
      <w:hyperlink r:id="rId6" w:anchor="ur" w:history="1">
        <w:r>
          <w:rPr>
            <w:rStyle w:val="a4"/>
            <w:rFonts w:ascii="Segoe UI" w:hAnsi="Segoe UI" w:cs="Segoe UI"/>
            <w:color w:val="0F6FC5"/>
            <w:sz w:val="23"/>
            <w:szCs w:val="23"/>
            <w:u w:val="none"/>
          </w:rPr>
          <w:t>«</w:t>
        </w:r>
        <w:proofErr w:type="gramEnd"/>
        <w:r>
          <w:rPr>
            <w:rStyle w:val="a4"/>
            <w:rFonts w:ascii="Segoe UI" w:hAnsi="Segoe UI" w:cs="Segoe UI"/>
            <w:color w:val="0F6FC5"/>
            <w:sz w:val="23"/>
            <w:szCs w:val="23"/>
            <w:u w:val="none"/>
          </w:rPr>
          <w:t>Тип мышления»</w:t>
        </w:r>
      </w:hyperlink>
    </w:p>
    <w:p w:rsidR="001E71AB" w:rsidRDefault="001E71AB" w:rsidP="001E71A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·                </w:t>
      </w:r>
      <w:proofErr w:type="gramStart"/>
      <w:r>
        <w:rPr>
          <w:rFonts w:ascii="Segoe UI" w:hAnsi="Segoe UI" w:cs="Segoe UI"/>
          <w:color w:val="212529"/>
          <w:sz w:val="23"/>
          <w:szCs w:val="23"/>
        </w:rPr>
        <w:t>   </w:t>
      </w:r>
      <w:hyperlink r:id="rId7" w:anchor="ur" w:history="1">
        <w:r>
          <w:rPr>
            <w:rStyle w:val="a4"/>
            <w:rFonts w:ascii="Segoe UI" w:hAnsi="Segoe UI" w:cs="Segoe UI"/>
            <w:color w:val="0F6FC5"/>
            <w:sz w:val="23"/>
            <w:szCs w:val="23"/>
            <w:u w:val="none"/>
          </w:rPr>
          <w:t>«</w:t>
        </w:r>
        <w:proofErr w:type="gramEnd"/>
        <w:r>
          <w:rPr>
            <w:rStyle w:val="a4"/>
            <w:rFonts w:ascii="Segoe UI" w:hAnsi="Segoe UI" w:cs="Segoe UI"/>
            <w:color w:val="0F6FC5"/>
            <w:sz w:val="23"/>
            <w:szCs w:val="23"/>
            <w:u w:val="none"/>
          </w:rPr>
          <w:t>Эрудит»</w:t>
        </w:r>
      </w:hyperlink>
    </w:p>
    <w:p w:rsidR="001E71AB" w:rsidRDefault="001E71AB" w:rsidP="001E71A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·                   </w:t>
      </w:r>
      <w:hyperlink r:id="rId8" w:anchor="ur" w:history="1">
        <w:r>
          <w:rPr>
            <w:rStyle w:val="a4"/>
            <w:rFonts w:ascii="Segoe UI" w:hAnsi="Segoe UI" w:cs="Segoe UI"/>
            <w:color w:val="0F6FC5"/>
            <w:sz w:val="23"/>
            <w:szCs w:val="23"/>
            <w:u w:val="none"/>
          </w:rPr>
          <w:t>Тест эмоций</w:t>
        </w:r>
      </w:hyperlink>
    </w:p>
    <w:p w:rsidR="001E71AB" w:rsidRDefault="001E71AB" w:rsidP="001E71A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·                   </w:t>
      </w:r>
      <w:hyperlink r:id="rId9" w:anchor="ur" w:history="1">
        <w:r>
          <w:rPr>
            <w:rStyle w:val="a4"/>
            <w:rFonts w:ascii="Segoe UI" w:hAnsi="Segoe UI" w:cs="Segoe UI"/>
            <w:color w:val="0F6FC5"/>
            <w:sz w:val="23"/>
            <w:szCs w:val="23"/>
            <w:u w:val="none"/>
          </w:rPr>
          <w:t>Определение темперамента</w:t>
        </w:r>
      </w:hyperlink>
    </w:p>
    <w:p w:rsidR="001E71AB" w:rsidRDefault="001E71AB" w:rsidP="001E71A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·                   </w:t>
      </w:r>
      <w:hyperlink r:id="rId10" w:anchor="ur" w:history="1">
        <w:r>
          <w:rPr>
            <w:rStyle w:val="a4"/>
            <w:rFonts w:ascii="Segoe UI" w:hAnsi="Segoe UI" w:cs="Segoe UI"/>
            <w:color w:val="0F6FC5"/>
            <w:sz w:val="23"/>
            <w:szCs w:val="23"/>
            <w:u w:val="none"/>
          </w:rPr>
          <w:t>"Социальный интеллект"</w:t>
        </w:r>
      </w:hyperlink>
    </w:p>
    <w:p w:rsidR="001E71AB" w:rsidRDefault="001E71AB" w:rsidP="001E71A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·                   </w:t>
      </w:r>
      <w:hyperlink r:id="rId11" w:anchor="ur" w:history="1">
        <w:r>
          <w:rPr>
            <w:rStyle w:val="a4"/>
            <w:rFonts w:ascii="Segoe UI" w:hAnsi="Segoe UI" w:cs="Segoe UI"/>
            <w:color w:val="0F6FC5"/>
            <w:sz w:val="23"/>
            <w:szCs w:val="23"/>
            <w:u w:val="none"/>
          </w:rPr>
          <w:t>Определение типа будущей профессии</w:t>
        </w:r>
      </w:hyperlink>
    </w:p>
    <w:p w:rsidR="001E71AB" w:rsidRDefault="001E71AB" w:rsidP="001E71A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·                   </w:t>
      </w:r>
      <w:hyperlink r:id="rId12" w:anchor="ur" w:history="1">
        <w:r>
          <w:rPr>
            <w:rStyle w:val="a4"/>
            <w:rFonts w:ascii="Segoe UI" w:hAnsi="Segoe UI" w:cs="Segoe UI"/>
            <w:color w:val="0F6FC5"/>
            <w:sz w:val="23"/>
            <w:szCs w:val="23"/>
            <w:u w:val="none"/>
          </w:rPr>
          <w:t>Определение профессиональных склонностей</w:t>
        </w:r>
      </w:hyperlink>
    </w:p>
    <w:p w:rsidR="001E71AB" w:rsidRDefault="001E71AB" w:rsidP="001E71A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·                   </w:t>
      </w:r>
      <w:hyperlink r:id="rId13" w:anchor="ur" w:history="1">
        <w:r>
          <w:rPr>
            <w:rStyle w:val="a4"/>
            <w:rFonts w:ascii="Segoe UI" w:hAnsi="Segoe UI" w:cs="Segoe UI"/>
            <w:color w:val="0F6FC5"/>
            <w:sz w:val="23"/>
            <w:szCs w:val="23"/>
            <w:u w:val="none"/>
          </w:rPr>
          <w:t>Определение профессионального типа личности</w:t>
        </w:r>
      </w:hyperlink>
    </w:p>
    <w:p w:rsidR="001E71AB" w:rsidRDefault="001E71AB" w:rsidP="001E71A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·                   </w:t>
      </w:r>
      <w:hyperlink r:id="rId14" w:anchor="ur" w:history="1">
        <w:r>
          <w:rPr>
            <w:rStyle w:val="a4"/>
            <w:rFonts w:ascii="Segoe UI" w:hAnsi="Segoe UI" w:cs="Segoe UI"/>
            <w:color w:val="0F6FC5"/>
            <w:sz w:val="23"/>
            <w:szCs w:val="23"/>
            <w:u w:val="none"/>
          </w:rPr>
          <w:t>Матрица профессионального выбора для поступающих в ВУЗ</w:t>
        </w:r>
      </w:hyperlink>
    </w:p>
    <w:p w:rsidR="001E71AB" w:rsidRDefault="001E71AB" w:rsidP="001E71AB">
      <w:pPr>
        <w:pStyle w:val="a3"/>
        <w:shd w:val="clear" w:color="auto" w:fill="FFFFFF"/>
        <w:spacing w:before="120" w:beforeAutospacing="0" w:after="120" w:after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·                   </w:t>
      </w:r>
      <w:hyperlink r:id="rId15" w:history="1">
        <w:proofErr w:type="gramStart"/>
        <w:r>
          <w:rPr>
            <w:rStyle w:val="a4"/>
            <w:rFonts w:ascii="Segoe UI" w:hAnsi="Segoe UI" w:cs="Segoe UI"/>
            <w:color w:val="0F6FC5"/>
            <w:sz w:val="23"/>
            <w:szCs w:val="23"/>
            <w:u w:val="none"/>
          </w:rPr>
          <w:t>Он-</w:t>
        </w:r>
        <w:proofErr w:type="spellStart"/>
        <w:r>
          <w:rPr>
            <w:rStyle w:val="a4"/>
            <w:rFonts w:ascii="Segoe UI" w:hAnsi="Segoe UI" w:cs="Segoe UI"/>
            <w:color w:val="0F6FC5"/>
            <w:sz w:val="23"/>
            <w:szCs w:val="23"/>
            <w:u w:val="none"/>
          </w:rPr>
          <w:t>лайн</w:t>
        </w:r>
        <w:proofErr w:type="spellEnd"/>
        <w:proofErr w:type="gramEnd"/>
        <w:r>
          <w:rPr>
            <w:rStyle w:val="a4"/>
            <w:rFonts w:ascii="Segoe UI" w:hAnsi="Segoe UI" w:cs="Segoe UI"/>
            <w:color w:val="0F6FC5"/>
            <w:sz w:val="23"/>
            <w:szCs w:val="23"/>
            <w:u w:val="none"/>
          </w:rPr>
          <w:t xml:space="preserve"> тестирование к занятиям по программе "Диагностика и развитие мотивационно-</w:t>
        </w:r>
        <w:proofErr w:type="spellStart"/>
        <w:r>
          <w:rPr>
            <w:rStyle w:val="a4"/>
            <w:rFonts w:ascii="Segoe UI" w:hAnsi="Segoe UI" w:cs="Segoe UI"/>
            <w:color w:val="0F6FC5"/>
            <w:sz w:val="23"/>
            <w:szCs w:val="23"/>
            <w:u w:val="none"/>
          </w:rPr>
          <w:t>потребностной</w:t>
        </w:r>
        <w:proofErr w:type="spellEnd"/>
        <w:r>
          <w:rPr>
            <w:rStyle w:val="a4"/>
            <w:rFonts w:ascii="Segoe UI" w:hAnsi="Segoe UI" w:cs="Segoe UI"/>
            <w:color w:val="0F6FC5"/>
            <w:sz w:val="23"/>
            <w:szCs w:val="23"/>
            <w:u w:val="none"/>
          </w:rPr>
          <w:t xml:space="preserve"> и ценностно-смысловой сферы подростков"</w:t>
        </w:r>
      </w:hyperlink>
    </w:p>
    <w:p w:rsidR="00A15ACD" w:rsidRDefault="00A15ACD"/>
    <w:sectPr w:rsidR="00A15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AB"/>
    <w:rsid w:val="001E71AB"/>
    <w:rsid w:val="00A1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8DDEE-1E7D-41C0-A5B1-A880C2D7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7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4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kabi.net.ru/index.php?id=test_emo" TargetMode="External"/><Relationship Id="rId13" Type="http://schemas.openxmlformats.org/officeDocument/2006/relationships/hyperlink" Target="http://metodkabi.net.ru/index.php?id=test_hol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todkabi.net.ru/index.php?id=test_er" TargetMode="External"/><Relationship Id="rId12" Type="http://schemas.openxmlformats.org/officeDocument/2006/relationships/hyperlink" Target="http://metodkabi.net.ru/index.php?id=test_op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todkabi.net.ru/index.php?id=test_tm" TargetMode="External"/><Relationship Id="rId11" Type="http://schemas.openxmlformats.org/officeDocument/2006/relationships/hyperlink" Target="http://metodkabi.net.ru/index.php?id=test_tip" TargetMode="External"/><Relationship Id="rId5" Type="http://schemas.openxmlformats.org/officeDocument/2006/relationships/hyperlink" Target="http://metodkabi.net.ru/index.php?id=test_prof" TargetMode="External"/><Relationship Id="rId15" Type="http://schemas.openxmlformats.org/officeDocument/2006/relationships/hyperlink" Target="http://metodkabi.net.ru/index.php?id=test_diagn_razv" TargetMode="External"/><Relationship Id="rId10" Type="http://schemas.openxmlformats.org/officeDocument/2006/relationships/hyperlink" Target="http://metodkabi.net.ru/index.php?id=test_social" TargetMode="External"/><Relationship Id="rId4" Type="http://schemas.openxmlformats.org/officeDocument/2006/relationships/hyperlink" Target="http://metodkabi.net.ru/" TargetMode="External"/><Relationship Id="rId9" Type="http://schemas.openxmlformats.org/officeDocument/2006/relationships/hyperlink" Target="http://metodkabi.net.ru/index.php?id=test_temp" TargetMode="External"/><Relationship Id="rId14" Type="http://schemas.openxmlformats.org/officeDocument/2006/relationships/hyperlink" Target="http://metodkabi.net.ru/index.php?id=test_mp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2020-11-30T11:23:00Z</dcterms:created>
  <dcterms:modified xsi:type="dcterms:W3CDTF">2020-11-30T11:27:00Z</dcterms:modified>
</cp:coreProperties>
</file>