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1AA" w:rsidRPr="007811AA" w:rsidRDefault="007811AA" w:rsidP="007811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11AA">
        <w:rPr>
          <w:rFonts w:ascii="Times New Roman" w:hAnsi="Times New Roman" w:cs="Times New Roman"/>
          <w:sz w:val="28"/>
          <w:szCs w:val="28"/>
        </w:rPr>
        <w:t>Справка по итогам контроля проведения Всероссийской олимпиады школьников (школьный этап) в 20</w:t>
      </w:r>
      <w:r w:rsidR="00E51B4E">
        <w:rPr>
          <w:rFonts w:ascii="Times New Roman" w:hAnsi="Times New Roman" w:cs="Times New Roman"/>
          <w:sz w:val="28"/>
          <w:szCs w:val="28"/>
        </w:rPr>
        <w:t>19</w:t>
      </w:r>
      <w:r w:rsidRPr="007811AA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51B4E">
        <w:rPr>
          <w:rFonts w:ascii="Times New Roman" w:hAnsi="Times New Roman" w:cs="Times New Roman"/>
          <w:sz w:val="28"/>
          <w:szCs w:val="28"/>
        </w:rPr>
        <w:t>0</w:t>
      </w:r>
      <w:r w:rsidRPr="007811AA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Pr="007811AA">
        <w:rPr>
          <w:rFonts w:ascii="Times New Roman" w:hAnsi="Times New Roman" w:cs="Times New Roman"/>
          <w:sz w:val="28"/>
          <w:szCs w:val="28"/>
        </w:rPr>
        <w:t>.</w:t>
      </w:r>
    </w:p>
    <w:p w:rsidR="007811AA" w:rsidRPr="007811AA" w:rsidRDefault="007811AA" w:rsidP="00781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1AA">
        <w:rPr>
          <w:rFonts w:ascii="Times New Roman" w:hAnsi="Times New Roman" w:cs="Times New Roman"/>
          <w:sz w:val="24"/>
          <w:szCs w:val="24"/>
        </w:rPr>
        <w:t xml:space="preserve"> Цель: оценить эффективность работы педагогов с одаренными и мотивированными детьми. </w:t>
      </w:r>
    </w:p>
    <w:p w:rsidR="007811AA" w:rsidRPr="007811AA" w:rsidRDefault="007811AA" w:rsidP="00781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1AA">
        <w:rPr>
          <w:rFonts w:ascii="Times New Roman" w:hAnsi="Times New Roman" w:cs="Times New Roman"/>
          <w:sz w:val="24"/>
          <w:szCs w:val="24"/>
        </w:rPr>
        <w:t xml:space="preserve">Вид и форма контроля: текущий, тематический </w:t>
      </w:r>
    </w:p>
    <w:p w:rsidR="007811AA" w:rsidRPr="007811AA" w:rsidRDefault="007811AA" w:rsidP="00781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1AA">
        <w:rPr>
          <w:rFonts w:ascii="Times New Roman" w:hAnsi="Times New Roman" w:cs="Times New Roman"/>
          <w:sz w:val="24"/>
          <w:szCs w:val="24"/>
        </w:rPr>
        <w:t xml:space="preserve">Метод контроля: наблюдение, изучение документации </w:t>
      </w:r>
    </w:p>
    <w:p w:rsidR="007811AA" w:rsidRDefault="007811AA" w:rsidP="00781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1AA">
        <w:rPr>
          <w:rFonts w:ascii="Times New Roman" w:hAnsi="Times New Roman" w:cs="Times New Roman"/>
          <w:sz w:val="24"/>
          <w:szCs w:val="24"/>
        </w:rPr>
        <w:t>Сроки контроля: октябрь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811AA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7811AA" w:rsidRDefault="007811AA" w:rsidP="00781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1AA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gramStart"/>
      <w:r w:rsidRPr="007811AA">
        <w:rPr>
          <w:rFonts w:ascii="Times New Roman" w:hAnsi="Times New Roman" w:cs="Times New Roman"/>
          <w:sz w:val="24"/>
          <w:szCs w:val="24"/>
        </w:rPr>
        <w:t>контроля результатов организации школьного этапа Всероссийской олимпиады</w:t>
      </w:r>
      <w:proofErr w:type="gramEnd"/>
      <w:r w:rsidRPr="007811AA">
        <w:rPr>
          <w:rFonts w:ascii="Times New Roman" w:hAnsi="Times New Roman" w:cs="Times New Roman"/>
          <w:sz w:val="24"/>
          <w:szCs w:val="24"/>
        </w:rPr>
        <w:t xml:space="preserve"> изучено состояние дел по прохождению пред</w:t>
      </w:r>
      <w:bookmarkStart w:id="0" w:name="_GoBack"/>
      <w:r w:rsidRPr="007811AA">
        <w:rPr>
          <w:rFonts w:ascii="Times New Roman" w:hAnsi="Times New Roman" w:cs="Times New Roman"/>
          <w:sz w:val="24"/>
          <w:szCs w:val="24"/>
        </w:rPr>
        <w:t>м</w:t>
      </w:r>
      <w:bookmarkEnd w:id="0"/>
      <w:r w:rsidRPr="007811AA">
        <w:rPr>
          <w:rFonts w:ascii="Times New Roman" w:hAnsi="Times New Roman" w:cs="Times New Roman"/>
          <w:sz w:val="24"/>
          <w:szCs w:val="24"/>
        </w:rPr>
        <w:t xml:space="preserve">етных олимпиад через наблюдение и изучение протоколов школьного тура олимпиады. </w:t>
      </w:r>
    </w:p>
    <w:p w:rsidR="007811AA" w:rsidRDefault="007811AA" w:rsidP="00781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1AA">
        <w:rPr>
          <w:rFonts w:ascii="Times New Roman" w:hAnsi="Times New Roman" w:cs="Times New Roman"/>
          <w:sz w:val="24"/>
          <w:szCs w:val="24"/>
        </w:rPr>
        <w:t xml:space="preserve">В ходе контроля выявлено следующее: Школьный тур Всероссийской олимпиады школьников в </w:t>
      </w:r>
      <w:r>
        <w:rPr>
          <w:rFonts w:ascii="Times New Roman" w:hAnsi="Times New Roman" w:cs="Times New Roman"/>
          <w:sz w:val="24"/>
          <w:szCs w:val="24"/>
        </w:rPr>
        <w:t>МАОУ СОШ№4</w:t>
      </w:r>
      <w:r w:rsidRPr="007811AA">
        <w:rPr>
          <w:rFonts w:ascii="Times New Roman" w:hAnsi="Times New Roman" w:cs="Times New Roman"/>
          <w:sz w:val="24"/>
          <w:szCs w:val="24"/>
        </w:rPr>
        <w:t xml:space="preserve"> проходил согласно Приказу </w:t>
      </w:r>
      <w:r>
        <w:rPr>
          <w:rFonts w:ascii="Times New Roman" w:hAnsi="Times New Roman" w:cs="Times New Roman"/>
          <w:sz w:val="24"/>
          <w:szCs w:val="24"/>
        </w:rPr>
        <w:t>УО</w:t>
      </w:r>
      <w:r w:rsidRPr="007811A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127 от 02.11.2020</w:t>
      </w:r>
      <w:r w:rsidRPr="007811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1AA" w:rsidRPr="007811AA" w:rsidRDefault="007811AA" w:rsidP="007811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04C395E" wp14:editId="1F085ADB">
            <wp:extent cx="5743575" cy="5371824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0193" t="19883" r="46794" b="21345"/>
                    <a:stretch/>
                  </pic:blipFill>
                  <pic:spPr bwMode="auto">
                    <a:xfrm>
                      <a:off x="0" y="0"/>
                      <a:ext cx="5740507" cy="5368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811A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738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2"/>
        <w:gridCol w:w="2893"/>
        <w:gridCol w:w="2551"/>
      </w:tblGrid>
      <w:tr w:rsidR="007811AA" w:rsidRPr="007811AA" w:rsidTr="00D41EB5">
        <w:trPr>
          <w:trHeight w:val="315"/>
        </w:trPr>
        <w:tc>
          <w:tcPr>
            <w:tcW w:w="1942" w:type="dxa"/>
            <w:shd w:val="clear" w:color="auto" w:fill="auto"/>
            <w:hideMark/>
          </w:tcPr>
          <w:p w:rsidR="007811AA" w:rsidRPr="007811AA" w:rsidRDefault="007811AA" w:rsidP="00781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11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893" w:type="dxa"/>
            <w:shd w:val="clear" w:color="auto" w:fill="auto"/>
            <w:hideMark/>
          </w:tcPr>
          <w:p w:rsidR="007811AA" w:rsidRPr="007811AA" w:rsidRDefault="007811AA" w:rsidP="0078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1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2018/19</w:t>
            </w:r>
          </w:p>
        </w:tc>
        <w:tc>
          <w:tcPr>
            <w:tcW w:w="2551" w:type="dxa"/>
            <w:shd w:val="clear" w:color="auto" w:fill="auto"/>
            <w:hideMark/>
          </w:tcPr>
          <w:p w:rsidR="007811AA" w:rsidRPr="007811AA" w:rsidRDefault="007811AA" w:rsidP="0078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1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2019/20</w:t>
            </w:r>
          </w:p>
        </w:tc>
      </w:tr>
      <w:tr w:rsidR="007811AA" w:rsidRPr="007811AA" w:rsidTr="00D41EB5">
        <w:trPr>
          <w:trHeight w:val="315"/>
        </w:trPr>
        <w:tc>
          <w:tcPr>
            <w:tcW w:w="1942" w:type="dxa"/>
            <w:shd w:val="clear" w:color="auto" w:fill="auto"/>
            <w:hideMark/>
          </w:tcPr>
          <w:p w:rsidR="007811AA" w:rsidRPr="007811AA" w:rsidRDefault="007811AA" w:rsidP="0078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893" w:type="dxa"/>
            <w:shd w:val="clear" w:color="auto" w:fill="auto"/>
            <w:hideMark/>
          </w:tcPr>
          <w:p w:rsidR="007811AA" w:rsidRPr="007811AA" w:rsidRDefault="007811AA" w:rsidP="0078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1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551" w:type="dxa"/>
            <w:shd w:val="clear" w:color="auto" w:fill="auto"/>
            <w:hideMark/>
          </w:tcPr>
          <w:p w:rsidR="007811AA" w:rsidRPr="007811AA" w:rsidRDefault="007811AA" w:rsidP="007811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1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</w:tr>
      <w:tr w:rsidR="007811AA" w:rsidRPr="007811AA" w:rsidTr="00D41EB5">
        <w:trPr>
          <w:trHeight w:val="315"/>
        </w:trPr>
        <w:tc>
          <w:tcPr>
            <w:tcW w:w="1942" w:type="dxa"/>
            <w:shd w:val="clear" w:color="auto" w:fill="auto"/>
            <w:hideMark/>
          </w:tcPr>
          <w:p w:rsidR="007811AA" w:rsidRPr="007811AA" w:rsidRDefault="007811AA" w:rsidP="0078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93" w:type="dxa"/>
            <w:shd w:val="clear" w:color="auto" w:fill="auto"/>
            <w:hideMark/>
          </w:tcPr>
          <w:p w:rsidR="007811AA" w:rsidRPr="007811AA" w:rsidRDefault="007811AA" w:rsidP="0078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1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51" w:type="dxa"/>
            <w:shd w:val="clear" w:color="auto" w:fill="auto"/>
            <w:hideMark/>
          </w:tcPr>
          <w:p w:rsidR="007811AA" w:rsidRPr="007811AA" w:rsidRDefault="007811AA" w:rsidP="007811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1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</w:tr>
      <w:tr w:rsidR="007811AA" w:rsidRPr="007811AA" w:rsidTr="00D41EB5">
        <w:trPr>
          <w:trHeight w:val="315"/>
        </w:trPr>
        <w:tc>
          <w:tcPr>
            <w:tcW w:w="1942" w:type="dxa"/>
            <w:shd w:val="clear" w:color="auto" w:fill="auto"/>
            <w:hideMark/>
          </w:tcPr>
          <w:p w:rsidR="007811AA" w:rsidRPr="007811AA" w:rsidRDefault="007811AA" w:rsidP="0078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93" w:type="dxa"/>
            <w:shd w:val="clear" w:color="auto" w:fill="auto"/>
            <w:hideMark/>
          </w:tcPr>
          <w:p w:rsidR="007811AA" w:rsidRPr="007811AA" w:rsidRDefault="007811AA" w:rsidP="0078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1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551" w:type="dxa"/>
            <w:shd w:val="clear" w:color="auto" w:fill="auto"/>
            <w:hideMark/>
          </w:tcPr>
          <w:p w:rsidR="007811AA" w:rsidRPr="007811AA" w:rsidRDefault="007811AA" w:rsidP="007811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1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7811AA" w:rsidRPr="007811AA" w:rsidTr="00D41EB5">
        <w:trPr>
          <w:trHeight w:val="315"/>
        </w:trPr>
        <w:tc>
          <w:tcPr>
            <w:tcW w:w="1942" w:type="dxa"/>
            <w:shd w:val="clear" w:color="auto" w:fill="auto"/>
            <w:hideMark/>
          </w:tcPr>
          <w:p w:rsidR="007811AA" w:rsidRPr="007811AA" w:rsidRDefault="007811AA" w:rsidP="0078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893" w:type="dxa"/>
            <w:shd w:val="clear" w:color="auto" w:fill="auto"/>
            <w:hideMark/>
          </w:tcPr>
          <w:p w:rsidR="007811AA" w:rsidRPr="007811AA" w:rsidRDefault="007811AA" w:rsidP="0078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1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shd w:val="clear" w:color="auto" w:fill="auto"/>
            <w:hideMark/>
          </w:tcPr>
          <w:p w:rsidR="007811AA" w:rsidRPr="007811AA" w:rsidRDefault="007811AA" w:rsidP="007811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1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7811AA" w:rsidRPr="007811AA" w:rsidTr="00D41EB5">
        <w:trPr>
          <w:trHeight w:val="315"/>
        </w:trPr>
        <w:tc>
          <w:tcPr>
            <w:tcW w:w="1942" w:type="dxa"/>
            <w:shd w:val="clear" w:color="auto" w:fill="auto"/>
            <w:hideMark/>
          </w:tcPr>
          <w:p w:rsidR="007811AA" w:rsidRPr="007811AA" w:rsidRDefault="007811AA" w:rsidP="0078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Искусство (МХК)</w:t>
            </w:r>
          </w:p>
        </w:tc>
        <w:tc>
          <w:tcPr>
            <w:tcW w:w="2893" w:type="dxa"/>
            <w:shd w:val="clear" w:color="auto" w:fill="auto"/>
            <w:hideMark/>
          </w:tcPr>
          <w:p w:rsidR="007811AA" w:rsidRPr="007811AA" w:rsidRDefault="007811AA" w:rsidP="0078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1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shd w:val="clear" w:color="auto" w:fill="auto"/>
            <w:hideMark/>
          </w:tcPr>
          <w:p w:rsidR="007811AA" w:rsidRPr="007811AA" w:rsidRDefault="007811AA" w:rsidP="007811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1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7811AA" w:rsidRPr="007811AA" w:rsidTr="00D41EB5">
        <w:trPr>
          <w:trHeight w:val="315"/>
        </w:trPr>
        <w:tc>
          <w:tcPr>
            <w:tcW w:w="1942" w:type="dxa"/>
            <w:shd w:val="clear" w:color="auto" w:fill="auto"/>
            <w:hideMark/>
          </w:tcPr>
          <w:p w:rsidR="007811AA" w:rsidRPr="007811AA" w:rsidRDefault="007811AA" w:rsidP="0078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93" w:type="dxa"/>
            <w:shd w:val="clear" w:color="auto" w:fill="auto"/>
            <w:hideMark/>
          </w:tcPr>
          <w:p w:rsidR="007811AA" w:rsidRPr="007811AA" w:rsidRDefault="007811AA" w:rsidP="0078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1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51" w:type="dxa"/>
            <w:shd w:val="clear" w:color="auto" w:fill="auto"/>
            <w:hideMark/>
          </w:tcPr>
          <w:p w:rsidR="007811AA" w:rsidRPr="007811AA" w:rsidRDefault="007811AA" w:rsidP="007811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1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</w:tr>
      <w:tr w:rsidR="007811AA" w:rsidRPr="007811AA" w:rsidTr="00D41EB5">
        <w:trPr>
          <w:trHeight w:val="315"/>
        </w:trPr>
        <w:tc>
          <w:tcPr>
            <w:tcW w:w="1942" w:type="dxa"/>
            <w:shd w:val="clear" w:color="auto" w:fill="auto"/>
            <w:hideMark/>
          </w:tcPr>
          <w:p w:rsidR="007811AA" w:rsidRPr="007811AA" w:rsidRDefault="007811AA" w:rsidP="0078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893" w:type="dxa"/>
            <w:shd w:val="clear" w:color="auto" w:fill="auto"/>
            <w:hideMark/>
          </w:tcPr>
          <w:p w:rsidR="007811AA" w:rsidRPr="007811AA" w:rsidRDefault="007811AA" w:rsidP="0078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1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551" w:type="dxa"/>
            <w:shd w:val="clear" w:color="auto" w:fill="auto"/>
            <w:hideMark/>
          </w:tcPr>
          <w:p w:rsidR="007811AA" w:rsidRPr="007811AA" w:rsidRDefault="007811AA" w:rsidP="007811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1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7811AA" w:rsidRPr="007811AA" w:rsidTr="00D41EB5">
        <w:trPr>
          <w:trHeight w:val="315"/>
        </w:trPr>
        <w:tc>
          <w:tcPr>
            <w:tcW w:w="1942" w:type="dxa"/>
            <w:shd w:val="clear" w:color="auto" w:fill="auto"/>
            <w:hideMark/>
          </w:tcPr>
          <w:p w:rsidR="007811AA" w:rsidRPr="007811AA" w:rsidRDefault="007811AA" w:rsidP="0078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93" w:type="dxa"/>
            <w:shd w:val="clear" w:color="auto" w:fill="auto"/>
            <w:hideMark/>
          </w:tcPr>
          <w:p w:rsidR="007811AA" w:rsidRPr="007811AA" w:rsidRDefault="007811AA" w:rsidP="0078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1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51" w:type="dxa"/>
            <w:shd w:val="clear" w:color="auto" w:fill="auto"/>
            <w:hideMark/>
          </w:tcPr>
          <w:p w:rsidR="007811AA" w:rsidRPr="007811AA" w:rsidRDefault="007811AA" w:rsidP="007811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1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</w:tr>
      <w:tr w:rsidR="007811AA" w:rsidRPr="007811AA" w:rsidTr="00D41EB5">
        <w:trPr>
          <w:trHeight w:val="315"/>
        </w:trPr>
        <w:tc>
          <w:tcPr>
            <w:tcW w:w="1942" w:type="dxa"/>
            <w:shd w:val="clear" w:color="auto" w:fill="auto"/>
            <w:hideMark/>
          </w:tcPr>
          <w:p w:rsidR="007811AA" w:rsidRPr="007811AA" w:rsidRDefault="007811AA" w:rsidP="0078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893" w:type="dxa"/>
            <w:shd w:val="clear" w:color="auto" w:fill="auto"/>
            <w:hideMark/>
          </w:tcPr>
          <w:p w:rsidR="007811AA" w:rsidRPr="007811AA" w:rsidRDefault="007811AA" w:rsidP="0078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1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51" w:type="dxa"/>
            <w:shd w:val="clear" w:color="auto" w:fill="auto"/>
            <w:hideMark/>
          </w:tcPr>
          <w:p w:rsidR="007811AA" w:rsidRPr="007811AA" w:rsidRDefault="007811AA" w:rsidP="007811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1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</w:t>
            </w:r>
          </w:p>
        </w:tc>
      </w:tr>
      <w:tr w:rsidR="007811AA" w:rsidRPr="007811AA" w:rsidTr="00D41EB5">
        <w:trPr>
          <w:trHeight w:val="315"/>
        </w:trPr>
        <w:tc>
          <w:tcPr>
            <w:tcW w:w="1942" w:type="dxa"/>
            <w:shd w:val="clear" w:color="auto" w:fill="auto"/>
            <w:hideMark/>
          </w:tcPr>
          <w:p w:rsidR="007811AA" w:rsidRPr="007811AA" w:rsidRDefault="007811AA" w:rsidP="0078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893" w:type="dxa"/>
            <w:shd w:val="clear" w:color="auto" w:fill="auto"/>
            <w:hideMark/>
          </w:tcPr>
          <w:p w:rsidR="007811AA" w:rsidRPr="007811AA" w:rsidRDefault="007811AA" w:rsidP="0078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1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51" w:type="dxa"/>
            <w:shd w:val="clear" w:color="auto" w:fill="auto"/>
            <w:hideMark/>
          </w:tcPr>
          <w:p w:rsidR="007811AA" w:rsidRPr="007811AA" w:rsidRDefault="007811AA" w:rsidP="007811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1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</w:tr>
      <w:tr w:rsidR="007811AA" w:rsidRPr="007811AA" w:rsidTr="00D41EB5">
        <w:trPr>
          <w:trHeight w:val="315"/>
        </w:trPr>
        <w:tc>
          <w:tcPr>
            <w:tcW w:w="1942" w:type="dxa"/>
            <w:shd w:val="clear" w:color="auto" w:fill="auto"/>
            <w:hideMark/>
          </w:tcPr>
          <w:p w:rsidR="007811AA" w:rsidRPr="007811AA" w:rsidRDefault="007811AA" w:rsidP="0078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2893" w:type="dxa"/>
            <w:shd w:val="clear" w:color="auto" w:fill="auto"/>
            <w:hideMark/>
          </w:tcPr>
          <w:p w:rsidR="007811AA" w:rsidRPr="007811AA" w:rsidRDefault="007811AA" w:rsidP="0078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1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1" w:type="dxa"/>
            <w:shd w:val="clear" w:color="auto" w:fill="auto"/>
            <w:hideMark/>
          </w:tcPr>
          <w:p w:rsidR="007811AA" w:rsidRPr="007811AA" w:rsidRDefault="007811AA" w:rsidP="007811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1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7811AA" w:rsidRPr="007811AA" w:rsidTr="00D41EB5">
        <w:trPr>
          <w:trHeight w:val="315"/>
        </w:trPr>
        <w:tc>
          <w:tcPr>
            <w:tcW w:w="1942" w:type="dxa"/>
            <w:shd w:val="clear" w:color="auto" w:fill="auto"/>
            <w:hideMark/>
          </w:tcPr>
          <w:p w:rsidR="007811AA" w:rsidRPr="007811AA" w:rsidRDefault="007811AA" w:rsidP="0078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93" w:type="dxa"/>
            <w:shd w:val="clear" w:color="auto" w:fill="auto"/>
            <w:hideMark/>
          </w:tcPr>
          <w:p w:rsidR="007811AA" w:rsidRPr="007811AA" w:rsidRDefault="007811AA" w:rsidP="0078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1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551" w:type="dxa"/>
            <w:shd w:val="clear" w:color="auto" w:fill="auto"/>
            <w:hideMark/>
          </w:tcPr>
          <w:p w:rsidR="007811AA" w:rsidRPr="007811AA" w:rsidRDefault="007811AA" w:rsidP="007811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1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</w:tr>
      <w:tr w:rsidR="007811AA" w:rsidRPr="007811AA" w:rsidTr="00D41EB5">
        <w:trPr>
          <w:trHeight w:val="315"/>
        </w:trPr>
        <w:tc>
          <w:tcPr>
            <w:tcW w:w="1942" w:type="dxa"/>
            <w:shd w:val="clear" w:color="auto" w:fill="auto"/>
            <w:hideMark/>
          </w:tcPr>
          <w:p w:rsidR="007811AA" w:rsidRPr="007811AA" w:rsidRDefault="007811AA" w:rsidP="0078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893" w:type="dxa"/>
            <w:shd w:val="clear" w:color="auto" w:fill="auto"/>
            <w:hideMark/>
          </w:tcPr>
          <w:p w:rsidR="007811AA" w:rsidRPr="007811AA" w:rsidRDefault="007811AA" w:rsidP="0078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1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551" w:type="dxa"/>
            <w:shd w:val="clear" w:color="auto" w:fill="auto"/>
            <w:hideMark/>
          </w:tcPr>
          <w:p w:rsidR="007811AA" w:rsidRPr="007811AA" w:rsidRDefault="007811AA" w:rsidP="007811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1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7811AA" w:rsidRPr="007811AA" w:rsidTr="00D41EB5">
        <w:trPr>
          <w:trHeight w:val="315"/>
        </w:trPr>
        <w:tc>
          <w:tcPr>
            <w:tcW w:w="1942" w:type="dxa"/>
            <w:shd w:val="clear" w:color="auto" w:fill="auto"/>
            <w:hideMark/>
          </w:tcPr>
          <w:p w:rsidR="007811AA" w:rsidRPr="007811AA" w:rsidRDefault="007811AA" w:rsidP="0078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893" w:type="dxa"/>
            <w:shd w:val="clear" w:color="auto" w:fill="auto"/>
            <w:hideMark/>
          </w:tcPr>
          <w:p w:rsidR="007811AA" w:rsidRPr="007811AA" w:rsidRDefault="007811AA" w:rsidP="0078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1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51" w:type="dxa"/>
            <w:shd w:val="clear" w:color="auto" w:fill="auto"/>
            <w:hideMark/>
          </w:tcPr>
          <w:p w:rsidR="007811AA" w:rsidRPr="007811AA" w:rsidRDefault="007811AA" w:rsidP="007811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1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7811AA" w:rsidRPr="007811AA" w:rsidTr="00D41EB5">
        <w:trPr>
          <w:trHeight w:val="630"/>
        </w:trPr>
        <w:tc>
          <w:tcPr>
            <w:tcW w:w="1942" w:type="dxa"/>
            <w:shd w:val="clear" w:color="auto" w:fill="auto"/>
            <w:hideMark/>
          </w:tcPr>
          <w:p w:rsidR="007811AA" w:rsidRPr="007811AA" w:rsidRDefault="007811AA" w:rsidP="0078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93" w:type="dxa"/>
            <w:shd w:val="clear" w:color="auto" w:fill="auto"/>
            <w:hideMark/>
          </w:tcPr>
          <w:p w:rsidR="007811AA" w:rsidRPr="007811AA" w:rsidRDefault="007811AA" w:rsidP="0078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1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51" w:type="dxa"/>
            <w:shd w:val="clear" w:color="auto" w:fill="auto"/>
            <w:hideMark/>
          </w:tcPr>
          <w:p w:rsidR="007811AA" w:rsidRPr="007811AA" w:rsidRDefault="007811AA" w:rsidP="007811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1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</w:tr>
      <w:tr w:rsidR="007811AA" w:rsidRPr="007811AA" w:rsidTr="00D41EB5">
        <w:trPr>
          <w:trHeight w:val="315"/>
        </w:trPr>
        <w:tc>
          <w:tcPr>
            <w:tcW w:w="1942" w:type="dxa"/>
            <w:shd w:val="clear" w:color="auto" w:fill="auto"/>
            <w:hideMark/>
          </w:tcPr>
          <w:p w:rsidR="007811AA" w:rsidRPr="007811AA" w:rsidRDefault="007811AA" w:rsidP="0078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93" w:type="dxa"/>
            <w:shd w:val="clear" w:color="auto" w:fill="auto"/>
            <w:hideMark/>
          </w:tcPr>
          <w:p w:rsidR="007811AA" w:rsidRPr="007811AA" w:rsidRDefault="007811AA" w:rsidP="0078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1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51" w:type="dxa"/>
            <w:shd w:val="clear" w:color="auto" w:fill="auto"/>
            <w:hideMark/>
          </w:tcPr>
          <w:p w:rsidR="007811AA" w:rsidRPr="007811AA" w:rsidRDefault="007811AA" w:rsidP="007811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1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7811AA" w:rsidRPr="007811AA" w:rsidTr="00D41EB5">
        <w:trPr>
          <w:trHeight w:val="315"/>
        </w:trPr>
        <w:tc>
          <w:tcPr>
            <w:tcW w:w="1942" w:type="dxa"/>
            <w:shd w:val="clear" w:color="auto" w:fill="auto"/>
            <w:hideMark/>
          </w:tcPr>
          <w:p w:rsidR="007811AA" w:rsidRPr="007811AA" w:rsidRDefault="007811AA" w:rsidP="0078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893" w:type="dxa"/>
            <w:shd w:val="clear" w:color="auto" w:fill="auto"/>
            <w:hideMark/>
          </w:tcPr>
          <w:p w:rsidR="007811AA" w:rsidRPr="007811AA" w:rsidRDefault="00D41EB5" w:rsidP="0078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auto"/>
            <w:hideMark/>
          </w:tcPr>
          <w:p w:rsidR="007811AA" w:rsidRPr="007811AA" w:rsidRDefault="00D41EB5" w:rsidP="007811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7811AA" w:rsidRPr="007811AA" w:rsidTr="00D41EB5">
        <w:trPr>
          <w:trHeight w:val="315"/>
        </w:trPr>
        <w:tc>
          <w:tcPr>
            <w:tcW w:w="1942" w:type="dxa"/>
            <w:shd w:val="clear" w:color="auto" w:fill="auto"/>
            <w:hideMark/>
          </w:tcPr>
          <w:p w:rsidR="007811AA" w:rsidRPr="007811AA" w:rsidRDefault="007811AA" w:rsidP="0078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893" w:type="dxa"/>
            <w:shd w:val="clear" w:color="auto" w:fill="auto"/>
            <w:hideMark/>
          </w:tcPr>
          <w:p w:rsidR="007811AA" w:rsidRPr="007811AA" w:rsidRDefault="007811AA" w:rsidP="0078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1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shd w:val="clear" w:color="auto" w:fill="auto"/>
            <w:hideMark/>
          </w:tcPr>
          <w:p w:rsidR="007811AA" w:rsidRPr="007811AA" w:rsidRDefault="007811AA" w:rsidP="007811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1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</w:tbl>
    <w:p w:rsidR="00D41EB5" w:rsidRPr="007811AA" w:rsidRDefault="007811AA" w:rsidP="00781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1AA">
        <w:rPr>
          <w:rFonts w:ascii="Times New Roman" w:hAnsi="Times New Roman" w:cs="Times New Roman"/>
          <w:sz w:val="24"/>
          <w:szCs w:val="24"/>
        </w:rPr>
        <w:t xml:space="preserve">Наибольшее количество участников традиционно по </w:t>
      </w:r>
      <w:r w:rsidR="00D41EB5">
        <w:rPr>
          <w:rFonts w:ascii="Times New Roman" w:hAnsi="Times New Roman" w:cs="Times New Roman"/>
          <w:sz w:val="24"/>
          <w:szCs w:val="24"/>
        </w:rPr>
        <w:t>ОБЖ</w:t>
      </w:r>
      <w:r w:rsidRPr="007811AA">
        <w:rPr>
          <w:rFonts w:ascii="Times New Roman" w:hAnsi="Times New Roman" w:cs="Times New Roman"/>
          <w:sz w:val="24"/>
          <w:szCs w:val="24"/>
        </w:rPr>
        <w:t xml:space="preserve"> – </w:t>
      </w:r>
      <w:r w:rsidR="00D41EB5">
        <w:rPr>
          <w:rFonts w:ascii="Times New Roman" w:hAnsi="Times New Roman" w:cs="Times New Roman"/>
          <w:sz w:val="24"/>
          <w:szCs w:val="24"/>
        </w:rPr>
        <w:t xml:space="preserve">114. </w:t>
      </w:r>
      <w:r w:rsidRPr="007811AA">
        <w:rPr>
          <w:rFonts w:ascii="Times New Roman" w:hAnsi="Times New Roman" w:cs="Times New Roman"/>
          <w:sz w:val="24"/>
          <w:szCs w:val="24"/>
        </w:rPr>
        <w:t xml:space="preserve">Снизилось количество участников и по </w:t>
      </w:r>
      <w:r w:rsidR="00D41EB5">
        <w:rPr>
          <w:rFonts w:ascii="Times New Roman" w:hAnsi="Times New Roman" w:cs="Times New Roman"/>
          <w:sz w:val="24"/>
          <w:szCs w:val="24"/>
        </w:rPr>
        <w:t>географии</w:t>
      </w:r>
      <w:proofErr w:type="gramStart"/>
      <w:r w:rsidRPr="007811AA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7811AA">
        <w:rPr>
          <w:rFonts w:ascii="Times New Roman" w:hAnsi="Times New Roman" w:cs="Times New Roman"/>
          <w:sz w:val="24"/>
          <w:szCs w:val="24"/>
        </w:rPr>
        <w:t>Минимальное количество участников в олимпиадах по МХК, праву</w:t>
      </w:r>
      <w:r w:rsidR="00D41EB5">
        <w:rPr>
          <w:rFonts w:ascii="Times New Roman" w:hAnsi="Times New Roman" w:cs="Times New Roman"/>
          <w:sz w:val="24"/>
          <w:szCs w:val="24"/>
        </w:rPr>
        <w:t>, экономике</w:t>
      </w:r>
      <w:r w:rsidRPr="007811AA">
        <w:rPr>
          <w:rFonts w:ascii="Times New Roman" w:hAnsi="Times New Roman" w:cs="Times New Roman"/>
          <w:sz w:val="24"/>
          <w:szCs w:val="24"/>
        </w:rPr>
        <w:t xml:space="preserve">. Это связано с отсутствием предметов в учебном плане. Не было желающих принять участие в олимпиаде по астрономии. Значительно выросло количество участников в олимпиадах по литературе,  русскому языку, математике, а также физике, биологии, географии. Это, безусловно, следствие </w:t>
      </w:r>
      <w:proofErr w:type="spellStart"/>
      <w:r w:rsidRPr="007811AA">
        <w:rPr>
          <w:rFonts w:ascii="Times New Roman" w:hAnsi="Times New Roman" w:cs="Times New Roman"/>
          <w:sz w:val="24"/>
          <w:szCs w:val="24"/>
        </w:rPr>
        <w:t>предпрофильного</w:t>
      </w:r>
      <w:proofErr w:type="spellEnd"/>
      <w:r w:rsidRPr="007811AA">
        <w:rPr>
          <w:rFonts w:ascii="Times New Roman" w:hAnsi="Times New Roman" w:cs="Times New Roman"/>
          <w:sz w:val="24"/>
          <w:szCs w:val="24"/>
        </w:rPr>
        <w:t xml:space="preserve"> и профильного обучения в </w:t>
      </w:r>
      <w:r w:rsidR="00D41EB5">
        <w:rPr>
          <w:rFonts w:ascii="Times New Roman" w:hAnsi="Times New Roman" w:cs="Times New Roman"/>
          <w:sz w:val="24"/>
          <w:szCs w:val="24"/>
        </w:rPr>
        <w:t>школе</w:t>
      </w:r>
      <w:r w:rsidRPr="007811AA">
        <w:rPr>
          <w:rFonts w:ascii="Times New Roman" w:hAnsi="Times New Roman" w:cs="Times New Roman"/>
          <w:sz w:val="24"/>
          <w:szCs w:val="24"/>
        </w:rPr>
        <w:t xml:space="preserve">. Эффективность работы педагогов демонстрирует успешность учащихся: 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1941"/>
        <w:gridCol w:w="2043"/>
        <w:gridCol w:w="1701"/>
        <w:gridCol w:w="1560"/>
        <w:gridCol w:w="1701"/>
      </w:tblGrid>
      <w:tr w:rsidR="00D41EB5" w:rsidRPr="00D41EB5" w:rsidTr="00D41EB5">
        <w:trPr>
          <w:trHeight w:val="1875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D4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обедители МЭ 2018/19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D4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обедители МЭ 2019/20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D4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ризеры МЭ 2018/19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D4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ризеры МЭ 2019/20</w:t>
            </w:r>
          </w:p>
        </w:tc>
      </w:tr>
      <w:tr w:rsidR="00D41EB5" w:rsidRPr="00D41EB5" w:rsidTr="00D41EB5">
        <w:trPr>
          <w:trHeight w:val="31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1E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1E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D41EB5" w:rsidRPr="00D41EB5" w:rsidTr="00D41EB5">
        <w:trPr>
          <w:trHeight w:val="31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1E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1E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1E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1E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D41EB5" w:rsidRPr="00D41EB5" w:rsidTr="00D41EB5">
        <w:trPr>
          <w:trHeight w:val="31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1E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1E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1E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1E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D41EB5" w:rsidRPr="00D41EB5" w:rsidTr="00D41EB5">
        <w:trPr>
          <w:trHeight w:val="31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1E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1E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1E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1E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D41EB5" w:rsidRPr="00D41EB5" w:rsidTr="00D41EB5">
        <w:trPr>
          <w:trHeight w:val="31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1E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1E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1E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1E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D41EB5" w:rsidRPr="00D41EB5" w:rsidTr="00D41EB5">
        <w:trPr>
          <w:trHeight w:val="31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1E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1E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1E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1E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D41EB5" w:rsidRPr="00D41EB5" w:rsidTr="00D41EB5">
        <w:trPr>
          <w:trHeight w:val="31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1E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1E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1E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1E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D41EB5" w:rsidRPr="00D41EB5" w:rsidTr="00D41EB5">
        <w:trPr>
          <w:trHeight w:val="31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1E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1E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1E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1E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D41EB5" w:rsidRPr="00D41EB5" w:rsidTr="00D41EB5">
        <w:trPr>
          <w:trHeight w:val="31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1E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1E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1E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1E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</w:tr>
      <w:tr w:rsidR="00D41EB5" w:rsidRPr="00D41EB5" w:rsidTr="00D41EB5">
        <w:trPr>
          <w:trHeight w:val="31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1E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1E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1E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1E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D41EB5" w:rsidRPr="00D41EB5" w:rsidTr="00D41EB5">
        <w:trPr>
          <w:trHeight w:val="31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1E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1E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1E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1E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D41EB5" w:rsidRPr="00D41EB5" w:rsidTr="00D41EB5">
        <w:trPr>
          <w:trHeight w:val="31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1E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1E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1E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1E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D41EB5" w:rsidRPr="00D41EB5" w:rsidTr="00D41EB5">
        <w:trPr>
          <w:trHeight w:val="31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1E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1E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1E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1E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</w:tr>
      <w:tr w:rsidR="00D41EB5" w:rsidRPr="00D41EB5" w:rsidTr="00D41EB5">
        <w:trPr>
          <w:trHeight w:val="31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1E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1E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1E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1E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D41EB5" w:rsidRPr="00D41EB5" w:rsidTr="00D41EB5">
        <w:trPr>
          <w:trHeight w:val="63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1E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1E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1E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1E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D41EB5" w:rsidRPr="00D41EB5" w:rsidTr="00D41EB5">
        <w:trPr>
          <w:trHeight w:val="31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1E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1E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1E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1E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D41EB5" w:rsidRPr="00D41EB5" w:rsidTr="00D41EB5">
        <w:trPr>
          <w:trHeight w:val="31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1E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1E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1E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1E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D41EB5" w:rsidRPr="00D41EB5" w:rsidTr="00D41EB5">
        <w:trPr>
          <w:trHeight w:val="31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1E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1E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1E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B5" w:rsidRPr="00D41EB5" w:rsidRDefault="00D41EB5" w:rsidP="00D41E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1E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</w:tbl>
    <w:p w:rsidR="00D41EB5" w:rsidRDefault="007811AA" w:rsidP="00781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1AA">
        <w:rPr>
          <w:rFonts w:ascii="Times New Roman" w:hAnsi="Times New Roman" w:cs="Times New Roman"/>
          <w:sz w:val="24"/>
          <w:szCs w:val="24"/>
        </w:rPr>
        <w:t xml:space="preserve">Стоит отметить, что не по всем предметам выявлены победители, что говорит о повышении уровня предметных олимпиад. Призеры и победители </w:t>
      </w:r>
      <w:r w:rsidR="00D41EB5">
        <w:rPr>
          <w:rFonts w:ascii="Times New Roman" w:hAnsi="Times New Roman" w:cs="Times New Roman"/>
          <w:sz w:val="24"/>
          <w:szCs w:val="24"/>
        </w:rPr>
        <w:t>Муниципальног</w:t>
      </w:r>
      <w:r w:rsidRPr="007811AA">
        <w:rPr>
          <w:rFonts w:ascii="Times New Roman" w:hAnsi="Times New Roman" w:cs="Times New Roman"/>
          <w:sz w:val="24"/>
          <w:szCs w:val="24"/>
        </w:rPr>
        <w:t xml:space="preserve">о </w:t>
      </w:r>
      <w:r w:rsidR="00D41EB5">
        <w:rPr>
          <w:rFonts w:ascii="Times New Roman" w:hAnsi="Times New Roman" w:cs="Times New Roman"/>
          <w:sz w:val="24"/>
          <w:szCs w:val="24"/>
        </w:rPr>
        <w:t xml:space="preserve">этапа </w:t>
      </w:r>
      <w:proofErr w:type="spellStart"/>
      <w:r w:rsidR="00D41EB5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D41EB5">
        <w:rPr>
          <w:rFonts w:ascii="Times New Roman" w:hAnsi="Times New Roman" w:cs="Times New Roman"/>
          <w:sz w:val="24"/>
          <w:szCs w:val="24"/>
        </w:rPr>
        <w:t xml:space="preserve"> </w:t>
      </w:r>
      <w:r w:rsidRPr="007811AA">
        <w:rPr>
          <w:rFonts w:ascii="Times New Roman" w:hAnsi="Times New Roman" w:cs="Times New Roman"/>
          <w:sz w:val="24"/>
          <w:szCs w:val="24"/>
        </w:rPr>
        <w:t xml:space="preserve"> 7-11 классов будут направлены на </w:t>
      </w:r>
      <w:r w:rsidR="00D41EB5">
        <w:rPr>
          <w:rFonts w:ascii="Times New Roman" w:hAnsi="Times New Roman" w:cs="Times New Roman"/>
          <w:sz w:val="24"/>
          <w:szCs w:val="24"/>
        </w:rPr>
        <w:t>Региональный этап</w:t>
      </w:r>
      <w:r w:rsidRPr="007811AA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школьников. Среди учащихся выявлены участники, ставшие призерами по нескольким предметам. Стоит отметить, что все педагоги, работающие в 5-11 классах, имеют призеров и победителей школьного тура </w:t>
      </w:r>
      <w:proofErr w:type="spellStart"/>
      <w:r w:rsidRPr="007811AA">
        <w:rPr>
          <w:rFonts w:ascii="Times New Roman" w:hAnsi="Times New Roman" w:cs="Times New Roman"/>
          <w:sz w:val="24"/>
          <w:szCs w:val="24"/>
        </w:rPr>
        <w:t>В</w:t>
      </w:r>
      <w:r w:rsidR="00D41EB5">
        <w:rPr>
          <w:rFonts w:ascii="Times New Roman" w:hAnsi="Times New Roman" w:cs="Times New Roman"/>
          <w:sz w:val="24"/>
          <w:szCs w:val="24"/>
        </w:rPr>
        <w:t>с</w:t>
      </w:r>
      <w:r w:rsidRPr="007811AA">
        <w:rPr>
          <w:rFonts w:ascii="Times New Roman" w:hAnsi="Times New Roman" w:cs="Times New Roman"/>
          <w:sz w:val="24"/>
          <w:szCs w:val="24"/>
        </w:rPr>
        <w:t>ОШ</w:t>
      </w:r>
      <w:proofErr w:type="spellEnd"/>
      <w:r w:rsidRPr="007811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1EB5" w:rsidRDefault="00D41EB5" w:rsidP="007811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1EB5" w:rsidRDefault="007811AA" w:rsidP="00781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1AA">
        <w:rPr>
          <w:rFonts w:ascii="Times New Roman" w:hAnsi="Times New Roman" w:cs="Times New Roman"/>
          <w:sz w:val="24"/>
          <w:szCs w:val="24"/>
        </w:rPr>
        <w:t xml:space="preserve">Выводы и рекомендации: </w:t>
      </w:r>
    </w:p>
    <w:p w:rsidR="00D41EB5" w:rsidRDefault="007811AA" w:rsidP="00781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1AA">
        <w:rPr>
          <w:rFonts w:ascii="Times New Roman" w:hAnsi="Times New Roman" w:cs="Times New Roman"/>
          <w:sz w:val="24"/>
          <w:szCs w:val="24"/>
        </w:rPr>
        <w:t xml:space="preserve">1. Школьный тур предметных олимпиад проходил на оптимальном уровне. </w:t>
      </w:r>
    </w:p>
    <w:p w:rsidR="00D41EB5" w:rsidRDefault="007811AA" w:rsidP="00781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1AA">
        <w:rPr>
          <w:rFonts w:ascii="Times New Roman" w:hAnsi="Times New Roman" w:cs="Times New Roman"/>
          <w:sz w:val="24"/>
          <w:szCs w:val="24"/>
        </w:rPr>
        <w:t xml:space="preserve">2. Результаты школьного тура впервые продемонстрировали </w:t>
      </w:r>
      <w:proofErr w:type="spellStart"/>
      <w:r w:rsidRPr="007811AA">
        <w:rPr>
          <w:rFonts w:ascii="Times New Roman" w:hAnsi="Times New Roman" w:cs="Times New Roman"/>
          <w:sz w:val="24"/>
          <w:szCs w:val="24"/>
        </w:rPr>
        <w:t>многопрофильность</w:t>
      </w:r>
      <w:proofErr w:type="spellEnd"/>
      <w:r w:rsidRPr="007811AA">
        <w:rPr>
          <w:rFonts w:ascii="Times New Roman" w:hAnsi="Times New Roman" w:cs="Times New Roman"/>
          <w:sz w:val="24"/>
          <w:szCs w:val="24"/>
        </w:rPr>
        <w:t xml:space="preserve"> учреждения. </w:t>
      </w:r>
    </w:p>
    <w:p w:rsidR="00D41EB5" w:rsidRDefault="007811AA" w:rsidP="00781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1AA">
        <w:rPr>
          <w:rFonts w:ascii="Times New Roman" w:hAnsi="Times New Roman" w:cs="Times New Roman"/>
          <w:sz w:val="24"/>
          <w:szCs w:val="24"/>
        </w:rPr>
        <w:t xml:space="preserve">3. Школьный тур выявил педагогов и учащихся, наиболее результативно проявивших себя на первом </w:t>
      </w:r>
      <w:r w:rsidR="00D41EB5">
        <w:rPr>
          <w:rFonts w:ascii="Times New Roman" w:hAnsi="Times New Roman" w:cs="Times New Roman"/>
          <w:sz w:val="24"/>
          <w:szCs w:val="24"/>
        </w:rPr>
        <w:t xml:space="preserve">и втором </w:t>
      </w:r>
      <w:r w:rsidRPr="007811AA">
        <w:rPr>
          <w:rFonts w:ascii="Times New Roman" w:hAnsi="Times New Roman" w:cs="Times New Roman"/>
          <w:sz w:val="24"/>
          <w:szCs w:val="24"/>
        </w:rPr>
        <w:t>этапе олимпиады.</w:t>
      </w:r>
    </w:p>
    <w:p w:rsidR="00D41EB5" w:rsidRDefault="007811AA" w:rsidP="00781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1AA">
        <w:rPr>
          <w:rFonts w:ascii="Times New Roman" w:hAnsi="Times New Roman" w:cs="Times New Roman"/>
          <w:sz w:val="24"/>
          <w:szCs w:val="24"/>
        </w:rPr>
        <w:t xml:space="preserve"> 4. Результаты Всероссийской олимпиады школьников требует анализа на ШМО. </w:t>
      </w:r>
    </w:p>
    <w:p w:rsidR="00D41EB5" w:rsidRDefault="007811AA" w:rsidP="00781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1AA">
        <w:rPr>
          <w:rFonts w:ascii="Times New Roman" w:hAnsi="Times New Roman" w:cs="Times New Roman"/>
          <w:sz w:val="24"/>
          <w:szCs w:val="24"/>
        </w:rPr>
        <w:t xml:space="preserve">5. Обобщить опыт лучших педагогов школы по подготовке участников предметных олимпиад. </w:t>
      </w:r>
    </w:p>
    <w:p w:rsidR="00D41EB5" w:rsidRDefault="007811AA" w:rsidP="00781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1AA">
        <w:rPr>
          <w:rFonts w:ascii="Times New Roman" w:hAnsi="Times New Roman" w:cs="Times New Roman"/>
          <w:sz w:val="24"/>
          <w:szCs w:val="24"/>
        </w:rPr>
        <w:t xml:space="preserve">6. Использовать различные формы работы с детьми: олимпиады, конкурсы, конференции, кружки, факультативы, групповые занятия, индивидуальную работу – для повышения мотивации учащихся к предмету. </w:t>
      </w:r>
    </w:p>
    <w:p w:rsidR="00D41EB5" w:rsidRDefault="00D41EB5" w:rsidP="00E51B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Разработать </w:t>
      </w:r>
      <w:r w:rsidR="00E51B4E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D41EB5">
        <w:rPr>
          <w:rFonts w:ascii="Times New Roman" w:hAnsi="Times New Roman" w:cs="Times New Roman"/>
          <w:sz w:val="24"/>
          <w:szCs w:val="24"/>
        </w:rPr>
        <w:t>о системе работы с одаренными и талантливыми детьми</w:t>
      </w:r>
      <w:r w:rsidR="00E51B4E">
        <w:rPr>
          <w:rFonts w:ascii="Times New Roman" w:hAnsi="Times New Roman" w:cs="Times New Roman"/>
          <w:sz w:val="24"/>
          <w:szCs w:val="24"/>
        </w:rPr>
        <w:t xml:space="preserve"> для </w:t>
      </w:r>
      <w:r w:rsidR="00E51B4E">
        <w:rPr>
          <w:rFonts w:ascii="Times New Roman" w:hAnsi="Times New Roman" w:cs="Times New Roman"/>
          <w:sz w:val="24"/>
          <w:szCs w:val="24"/>
        </w:rPr>
        <w:t>развити</w:t>
      </w:r>
      <w:r w:rsidR="00E51B4E">
        <w:rPr>
          <w:rFonts w:ascii="Times New Roman" w:hAnsi="Times New Roman" w:cs="Times New Roman"/>
          <w:sz w:val="24"/>
          <w:szCs w:val="24"/>
        </w:rPr>
        <w:t xml:space="preserve">я </w:t>
      </w:r>
      <w:r w:rsidR="00E51B4E">
        <w:rPr>
          <w:rFonts w:ascii="Times New Roman" w:hAnsi="Times New Roman" w:cs="Times New Roman"/>
          <w:sz w:val="24"/>
          <w:szCs w:val="24"/>
        </w:rPr>
        <w:t>системы поддержки талантливых детей, а также их сопровождение в течение всего</w:t>
      </w:r>
      <w:r w:rsidR="00E51B4E">
        <w:rPr>
          <w:rFonts w:ascii="Times New Roman" w:hAnsi="Times New Roman" w:cs="Times New Roman"/>
          <w:sz w:val="24"/>
          <w:szCs w:val="24"/>
        </w:rPr>
        <w:t xml:space="preserve"> </w:t>
      </w:r>
      <w:r w:rsidR="00E51B4E">
        <w:rPr>
          <w:rFonts w:ascii="Times New Roman" w:hAnsi="Times New Roman" w:cs="Times New Roman"/>
          <w:sz w:val="24"/>
          <w:szCs w:val="24"/>
        </w:rPr>
        <w:t>периода становления личности</w:t>
      </w:r>
      <w:r w:rsidR="00E51B4E">
        <w:rPr>
          <w:rFonts w:ascii="Times New Roman" w:hAnsi="Times New Roman" w:cs="Times New Roman"/>
          <w:sz w:val="24"/>
          <w:szCs w:val="24"/>
        </w:rPr>
        <w:t>.</w:t>
      </w:r>
    </w:p>
    <w:p w:rsidR="00D41EB5" w:rsidRDefault="00D41EB5" w:rsidP="007811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6EF0" w:rsidRPr="007811AA" w:rsidRDefault="007811AA" w:rsidP="00D41E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11AA">
        <w:rPr>
          <w:rFonts w:ascii="Times New Roman" w:hAnsi="Times New Roman" w:cs="Times New Roman"/>
          <w:sz w:val="24"/>
          <w:szCs w:val="24"/>
        </w:rPr>
        <w:t xml:space="preserve">Заместитель директора: </w:t>
      </w:r>
      <w:proofErr w:type="spellStart"/>
      <w:r w:rsidR="00D41EB5">
        <w:rPr>
          <w:rFonts w:ascii="Times New Roman" w:hAnsi="Times New Roman" w:cs="Times New Roman"/>
          <w:sz w:val="24"/>
          <w:szCs w:val="24"/>
        </w:rPr>
        <w:t>Клюкина</w:t>
      </w:r>
      <w:proofErr w:type="spellEnd"/>
      <w:r w:rsidR="00D41EB5">
        <w:rPr>
          <w:rFonts w:ascii="Times New Roman" w:hAnsi="Times New Roman" w:cs="Times New Roman"/>
          <w:sz w:val="24"/>
          <w:szCs w:val="24"/>
        </w:rPr>
        <w:t xml:space="preserve"> Е.Г.</w:t>
      </w:r>
    </w:p>
    <w:sectPr w:rsidR="00E46EF0" w:rsidRPr="0078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AA"/>
    <w:rsid w:val="007811AA"/>
    <w:rsid w:val="00D41EB5"/>
    <w:rsid w:val="00E46EF0"/>
    <w:rsid w:val="00E5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1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1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KEG</dc:creator>
  <cp:lastModifiedBy>KEG</cp:lastModifiedBy>
  <cp:revision>2</cp:revision>
  <dcterms:created xsi:type="dcterms:W3CDTF">2020-11-27T16:35:00Z</dcterms:created>
  <dcterms:modified xsi:type="dcterms:W3CDTF">2020-11-27T16:58:00Z</dcterms:modified>
</cp:coreProperties>
</file>