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F1" w:rsidRPr="00A4243C" w:rsidRDefault="00ED61F1" w:rsidP="00ED6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Проектная деятельность. </w:t>
      </w:r>
      <w:r w:rsidRPr="00A4243C">
        <w:rPr>
          <w:rFonts w:ascii="Times New Roman" w:hAnsi="Times New Roman"/>
          <w:b/>
          <w:sz w:val="24"/>
          <w:szCs w:val="24"/>
        </w:rPr>
        <w:t>План-график системы проектной деятельности</w:t>
      </w:r>
    </w:p>
    <w:p w:rsidR="00ED61F1" w:rsidRPr="00DE17B5" w:rsidRDefault="00ED61F1" w:rsidP="00ED6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095"/>
        <w:gridCol w:w="2410"/>
        <w:gridCol w:w="2835"/>
        <w:gridCol w:w="1984"/>
      </w:tblGrid>
      <w:tr w:rsidR="00ED61F1" w:rsidRPr="001B2CFA" w:rsidTr="00D4338A">
        <w:tc>
          <w:tcPr>
            <w:tcW w:w="2553" w:type="dxa"/>
            <w:shd w:val="clear" w:color="auto" w:fill="auto"/>
          </w:tcPr>
          <w:p w:rsidR="00ED61F1" w:rsidRPr="001B2CFA" w:rsidRDefault="00ED61F1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FA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095" w:type="dxa"/>
            <w:shd w:val="clear" w:color="auto" w:fill="auto"/>
          </w:tcPr>
          <w:p w:rsidR="00ED61F1" w:rsidRPr="001B2CFA" w:rsidRDefault="00ED61F1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F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ED61F1" w:rsidRPr="001B2CFA" w:rsidRDefault="00ED61F1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F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:rsidR="00ED61F1" w:rsidRPr="002F0F7B" w:rsidRDefault="00ED61F1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F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shd w:val="clear" w:color="auto" w:fill="auto"/>
          </w:tcPr>
          <w:p w:rsidR="00ED61F1" w:rsidRPr="001B2CFA" w:rsidRDefault="00ED61F1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ED61F1" w:rsidRPr="00DE17B5" w:rsidTr="00D4338A">
        <w:tc>
          <w:tcPr>
            <w:tcW w:w="2553" w:type="dxa"/>
          </w:tcPr>
          <w:p w:rsidR="00ED61F1" w:rsidRPr="004A7821" w:rsidRDefault="00ED61F1" w:rsidP="00D43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821">
              <w:rPr>
                <w:rFonts w:ascii="Times New Roman" w:hAnsi="Times New Roman"/>
                <w:b/>
                <w:sz w:val="24"/>
                <w:szCs w:val="24"/>
              </w:rPr>
              <w:t>8.1 организация проектной деятельности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A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A7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7821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4A78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Анализ ПД в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E17B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E17B5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10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 xml:space="preserve">Директор/заместитель директора </w:t>
            </w:r>
          </w:p>
        </w:tc>
        <w:tc>
          <w:tcPr>
            <w:tcW w:w="1984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ED61F1" w:rsidRPr="00DE17B5" w:rsidTr="00D4338A">
        <w:tc>
          <w:tcPr>
            <w:tcW w:w="2553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2410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Директор/заместитель директора</w:t>
            </w:r>
          </w:p>
        </w:tc>
        <w:tc>
          <w:tcPr>
            <w:tcW w:w="1984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ED61F1" w:rsidRPr="00DE17B5" w:rsidTr="00D4338A">
        <w:tc>
          <w:tcPr>
            <w:tcW w:w="2553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 xml:space="preserve">Составление списка проектов </w:t>
            </w:r>
          </w:p>
        </w:tc>
        <w:tc>
          <w:tcPr>
            <w:tcW w:w="2410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1984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банк данных проектов</w:t>
            </w:r>
          </w:p>
        </w:tc>
      </w:tr>
      <w:tr w:rsidR="00ED61F1" w:rsidRPr="00DE17B5" w:rsidTr="00D4338A">
        <w:tc>
          <w:tcPr>
            <w:tcW w:w="2553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Утверждение списка документации проектов</w:t>
            </w:r>
          </w:p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1) Положение о проектной деятельности в школе</w:t>
            </w:r>
          </w:p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2) Рабочая программа проектной деятельности</w:t>
            </w:r>
          </w:p>
        </w:tc>
        <w:tc>
          <w:tcPr>
            <w:tcW w:w="2410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Директор/заместитель директора</w:t>
            </w:r>
          </w:p>
        </w:tc>
        <w:tc>
          <w:tcPr>
            <w:tcW w:w="1984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Положение о проектной деятельности в школе</w:t>
            </w:r>
          </w:p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Рабочая программа проектной деятельности</w:t>
            </w:r>
          </w:p>
        </w:tc>
      </w:tr>
      <w:tr w:rsidR="00ED61F1" w:rsidRPr="00DE17B5" w:rsidTr="00D4338A">
        <w:tc>
          <w:tcPr>
            <w:tcW w:w="2553" w:type="dxa"/>
          </w:tcPr>
          <w:p w:rsidR="00ED61F1" w:rsidRPr="004A7821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7821">
              <w:rPr>
                <w:rFonts w:ascii="Times New Roman" w:hAnsi="Times New Roman"/>
                <w:b/>
                <w:sz w:val="24"/>
                <w:szCs w:val="24"/>
              </w:rPr>
              <w:t>8.2 Работа с педагогами по организации ПД</w:t>
            </w:r>
          </w:p>
        </w:tc>
        <w:tc>
          <w:tcPr>
            <w:tcW w:w="609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Организация подготовки руководителей проектов по проектированию</w:t>
            </w:r>
          </w:p>
        </w:tc>
        <w:tc>
          <w:tcPr>
            <w:tcW w:w="2410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Директор/заместитель директора</w:t>
            </w:r>
          </w:p>
        </w:tc>
        <w:tc>
          <w:tcPr>
            <w:tcW w:w="1984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ED61F1" w:rsidRPr="00DE17B5" w:rsidTr="00D4338A">
        <w:tc>
          <w:tcPr>
            <w:tcW w:w="2553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Создание банка учебно-методических материалов по проектной деятельности</w:t>
            </w:r>
          </w:p>
        </w:tc>
        <w:tc>
          <w:tcPr>
            <w:tcW w:w="2410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3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 xml:space="preserve">Директор/заместитель директора/руководители проектов </w:t>
            </w:r>
          </w:p>
        </w:tc>
        <w:tc>
          <w:tcPr>
            <w:tcW w:w="1984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учебно-методических материалов</w:t>
            </w:r>
          </w:p>
        </w:tc>
      </w:tr>
      <w:tr w:rsidR="00ED61F1" w:rsidRPr="00DE17B5" w:rsidTr="00D4338A">
        <w:tc>
          <w:tcPr>
            <w:tcW w:w="2553" w:type="dxa"/>
          </w:tcPr>
          <w:p w:rsidR="00ED61F1" w:rsidRPr="004A7821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7821">
              <w:rPr>
                <w:rFonts w:ascii="Times New Roman" w:hAnsi="Times New Roman"/>
                <w:b/>
                <w:sz w:val="24"/>
                <w:szCs w:val="24"/>
              </w:rPr>
              <w:t>8.3 Информационная работа</w:t>
            </w:r>
          </w:p>
        </w:tc>
        <w:tc>
          <w:tcPr>
            <w:tcW w:w="609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школы по проектной деятельности </w:t>
            </w:r>
          </w:p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Предоставление информации о работе проектной деятельности, оценка результатов выполненной работы</w:t>
            </w:r>
          </w:p>
        </w:tc>
        <w:tc>
          <w:tcPr>
            <w:tcW w:w="2410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3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Курочкина Н.А. руководители проектов</w:t>
            </w:r>
          </w:p>
        </w:tc>
        <w:tc>
          <w:tcPr>
            <w:tcW w:w="1984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Размещение информации на сайте школы по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1F1" w:rsidRPr="00DE17B5" w:rsidTr="00D4338A">
        <w:tc>
          <w:tcPr>
            <w:tcW w:w="2553" w:type="dxa"/>
          </w:tcPr>
          <w:p w:rsidR="00ED61F1" w:rsidRPr="00DE17B5" w:rsidRDefault="00ED61F1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Организация мероприятий (конкурсы, фестивали, конференции и т.д.) Презентация, защита проектной работы</w:t>
            </w:r>
          </w:p>
        </w:tc>
        <w:tc>
          <w:tcPr>
            <w:tcW w:w="2410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83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Кокорина Н.Г., руководители проектов, учащиеся школы</w:t>
            </w:r>
          </w:p>
        </w:tc>
        <w:tc>
          <w:tcPr>
            <w:tcW w:w="1984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ED61F1" w:rsidRPr="00DE17B5" w:rsidTr="00D4338A">
        <w:tc>
          <w:tcPr>
            <w:tcW w:w="2553" w:type="dxa"/>
          </w:tcPr>
          <w:p w:rsidR="00ED61F1" w:rsidRPr="00DE17B5" w:rsidRDefault="00ED61F1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Участие в мероприятиях по ПД различного уровня</w:t>
            </w:r>
          </w:p>
        </w:tc>
        <w:tc>
          <w:tcPr>
            <w:tcW w:w="2410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E17B5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E17B5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Кокорина Н.Г., руководители проектов, учащиеся школы</w:t>
            </w:r>
          </w:p>
        </w:tc>
        <w:tc>
          <w:tcPr>
            <w:tcW w:w="1984" w:type="dxa"/>
          </w:tcPr>
          <w:p w:rsidR="00ED61F1" w:rsidRPr="00DE17B5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ED61F1" w:rsidRPr="004A7821" w:rsidTr="00D4338A">
        <w:tc>
          <w:tcPr>
            <w:tcW w:w="2553" w:type="dxa"/>
          </w:tcPr>
          <w:p w:rsidR="00ED61F1" w:rsidRPr="004A7821" w:rsidRDefault="00ED61F1" w:rsidP="00D43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821">
              <w:rPr>
                <w:rFonts w:ascii="Times New Roman" w:hAnsi="Times New Roman"/>
                <w:b/>
                <w:sz w:val="24"/>
                <w:szCs w:val="24"/>
              </w:rPr>
              <w:t>8.4 Работа с обучающимися</w:t>
            </w:r>
          </w:p>
        </w:tc>
        <w:tc>
          <w:tcPr>
            <w:tcW w:w="6095" w:type="dxa"/>
          </w:tcPr>
          <w:p w:rsidR="00ED61F1" w:rsidRPr="004A7821" w:rsidRDefault="00ED61F1" w:rsidP="00D4338A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 xml:space="preserve">1. Ярмарка тем проектов </w:t>
            </w:r>
          </w:p>
          <w:p w:rsidR="00ED61F1" w:rsidRPr="004A7821" w:rsidRDefault="00ED61F1" w:rsidP="00D4338A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A7821">
              <w:rPr>
                <w:rFonts w:ascii="Times New Roman" w:hAnsi="Times New Roman"/>
                <w:sz w:val="24"/>
                <w:szCs w:val="24"/>
              </w:rPr>
              <w:t>Выбор  и</w:t>
            </w:r>
            <w:proofErr w:type="gramEnd"/>
            <w:r w:rsidRPr="004A7821">
              <w:rPr>
                <w:rFonts w:ascii="Times New Roman" w:hAnsi="Times New Roman"/>
                <w:sz w:val="24"/>
                <w:szCs w:val="24"/>
              </w:rPr>
              <w:t xml:space="preserve"> конкретизация тем проектов по предметам.</w:t>
            </w:r>
          </w:p>
          <w:p w:rsidR="00ED61F1" w:rsidRPr="004A7821" w:rsidRDefault="00ED61F1" w:rsidP="00D4338A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3. Определение и выбор форм, средств, способов выполнения проектов, распределение обязанностей.</w:t>
            </w:r>
          </w:p>
          <w:p w:rsidR="00ED61F1" w:rsidRPr="004A7821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4. Предварительные наработки по проектам.</w:t>
            </w:r>
          </w:p>
        </w:tc>
        <w:tc>
          <w:tcPr>
            <w:tcW w:w="2410" w:type="dxa"/>
          </w:tcPr>
          <w:p w:rsidR="00ED61F1" w:rsidRPr="004A7821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835" w:type="dxa"/>
          </w:tcPr>
          <w:p w:rsidR="00ED61F1" w:rsidRPr="004A7821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Кокорина Н.Г., руководители проектов, учащиеся школы</w:t>
            </w:r>
          </w:p>
        </w:tc>
        <w:tc>
          <w:tcPr>
            <w:tcW w:w="1984" w:type="dxa"/>
          </w:tcPr>
          <w:p w:rsidR="00ED61F1" w:rsidRPr="004A7821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1F1" w:rsidRPr="004A7821" w:rsidTr="00D4338A">
        <w:tc>
          <w:tcPr>
            <w:tcW w:w="2553" w:type="dxa"/>
          </w:tcPr>
          <w:p w:rsidR="00ED61F1" w:rsidRPr="004A7821" w:rsidRDefault="00ED61F1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1F1" w:rsidRPr="004A7821" w:rsidRDefault="00ED61F1" w:rsidP="00D4338A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Работа над проектом, обработка материала, систематизация.</w:t>
            </w:r>
          </w:p>
          <w:p w:rsidR="00ED61F1" w:rsidRPr="004A7821" w:rsidRDefault="00ED61F1" w:rsidP="00D4338A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 xml:space="preserve"> 2.Оформление проектов. </w:t>
            </w:r>
          </w:p>
          <w:p w:rsidR="00ED61F1" w:rsidRPr="004A7821" w:rsidRDefault="00ED61F1" w:rsidP="00D4338A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3.Подготовка к представлению и презентации проектов</w:t>
            </w:r>
          </w:p>
        </w:tc>
        <w:tc>
          <w:tcPr>
            <w:tcW w:w="2410" w:type="dxa"/>
          </w:tcPr>
          <w:p w:rsidR="00ED61F1" w:rsidRPr="004A7821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Октябрь - март</w:t>
            </w:r>
          </w:p>
        </w:tc>
        <w:tc>
          <w:tcPr>
            <w:tcW w:w="2835" w:type="dxa"/>
          </w:tcPr>
          <w:p w:rsidR="00ED61F1" w:rsidRPr="004A7821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Кокорина Н.Г., руководители проектов, учащиеся школы</w:t>
            </w:r>
          </w:p>
        </w:tc>
        <w:tc>
          <w:tcPr>
            <w:tcW w:w="1984" w:type="dxa"/>
          </w:tcPr>
          <w:p w:rsidR="00ED61F1" w:rsidRPr="004A7821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1F1" w:rsidRPr="004A7821" w:rsidTr="00D4338A">
        <w:tc>
          <w:tcPr>
            <w:tcW w:w="2553" w:type="dxa"/>
          </w:tcPr>
          <w:p w:rsidR="00ED61F1" w:rsidRPr="004A7821" w:rsidRDefault="00ED61F1" w:rsidP="00D43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1F1" w:rsidRPr="004A7821" w:rsidRDefault="00ED61F1" w:rsidP="00D4338A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1. Презентация проектов.</w:t>
            </w:r>
          </w:p>
          <w:p w:rsidR="00ED61F1" w:rsidRPr="004A7821" w:rsidRDefault="00ED61F1" w:rsidP="00D4338A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2. Фестиваль проектов «Наука. Творчество. Исследование.»</w:t>
            </w:r>
          </w:p>
          <w:p w:rsidR="00ED61F1" w:rsidRPr="004A7821" w:rsidRDefault="00ED61F1" w:rsidP="00D4338A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3. участие в фестивалях и конкурсах различных уровней (муниципальный, региональный и т.д.)</w:t>
            </w:r>
          </w:p>
        </w:tc>
        <w:tc>
          <w:tcPr>
            <w:tcW w:w="2410" w:type="dxa"/>
          </w:tcPr>
          <w:p w:rsidR="00ED61F1" w:rsidRPr="004A7821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ED61F1" w:rsidRPr="004A7821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Кокорина Н.Г., руководители проектов, учащиеся школы</w:t>
            </w:r>
          </w:p>
        </w:tc>
        <w:tc>
          <w:tcPr>
            <w:tcW w:w="1984" w:type="dxa"/>
          </w:tcPr>
          <w:p w:rsidR="00ED61F1" w:rsidRPr="004A7821" w:rsidRDefault="00ED61F1" w:rsidP="00D4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1F1" w:rsidRDefault="00ED61F1" w:rsidP="00ED61F1">
      <w:pPr>
        <w:jc w:val="center"/>
        <w:rPr>
          <w:rFonts w:ascii="Times New Roman" w:hAnsi="Times New Roman"/>
          <w:sz w:val="24"/>
          <w:szCs w:val="24"/>
        </w:rPr>
      </w:pPr>
    </w:p>
    <w:p w:rsidR="00ED61F1" w:rsidRDefault="00ED61F1" w:rsidP="00ED61F1">
      <w:pPr>
        <w:pStyle w:val="article-renderblock"/>
        <w:shd w:val="clear" w:color="auto" w:fill="FFFFFF"/>
        <w:spacing w:before="90" w:beforeAutospacing="0" w:after="300" w:afterAutospacing="0"/>
        <w:rPr>
          <w:vertAlign w:val="superscript"/>
        </w:rPr>
      </w:pPr>
    </w:p>
    <w:p w:rsidR="00ED61F1" w:rsidRDefault="00ED61F1" w:rsidP="00ED61F1">
      <w:pPr>
        <w:pStyle w:val="article-renderblock"/>
        <w:shd w:val="clear" w:color="auto" w:fill="FFFFFF"/>
        <w:spacing w:before="90" w:beforeAutospacing="0" w:after="300" w:afterAutospacing="0"/>
        <w:rPr>
          <w:vertAlign w:val="superscript"/>
        </w:rPr>
      </w:pPr>
    </w:p>
    <w:p w:rsidR="00ED61F1" w:rsidRDefault="00ED61F1" w:rsidP="00ED61F1">
      <w:pPr>
        <w:pStyle w:val="article-renderblock"/>
        <w:shd w:val="clear" w:color="auto" w:fill="FFFFFF"/>
        <w:spacing w:before="90" w:beforeAutospacing="0" w:after="300" w:afterAutospacing="0"/>
        <w:rPr>
          <w:vertAlign w:val="superscript"/>
        </w:rPr>
      </w:pPr>
    </w:p>
    <w:p w:rsidR="00ED61F1" w:rsidRDefault="00ED61F1" w:rsidP="00ED61F1">
      <w:pPr>
        <w:pStyle w:val="article-renderblock"/>
        <w:shd w:val="clear" w:color="auto" w:fill="FFFFFF"/>
        <w:spacing w:before="90" w:beforeAutospacing="0" w:after="300" w:afterAutospacing="0"/>
        <w:rPr>
          <w:vertAlign w:val="superscript"/>
        </w:rPr>
      </w:pPr>
    </w:p>
    <w:bookmarkEnd w:id="0"/>
    <w:p w:rsidR="00A15ACD" w:rsidRDefault="00A15ACD"/>
    <w:sectPr w:rsidR="00A15ACD" w:rsidSect="00ED6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F1"/>
    <w:rsid w:val="00A15ACD"/>
    <w:rsid w:val="00E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96A7-3D27-40E5-B4E6-06FC60BE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ED6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2020-11-30T11:54:00Z</dcterms:created>
  <dcterms:modified xsi:type="dcterms:W3CDTF">2020-11-30T11:54:00Z</dcterms:modified>
</cp:coreProperties>
</file>