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B32BC" w:rsidTr="008B32BC">
        <w:tc>
          <w:tcPr>
            <w:tcW w:w="4785" w:type="dxa"/>
          </w:tcPr>
          <w:p w:rsidR="008B32BC" w:rsidRDefault="008B32BC" w:rsidP="008B0122">
            <w:pPr>
              <w:spacing w:before="600" w:after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8B32BC" w:rsidRDefault="008B32BC" w:rsidP="008B32BC">
            <w:pPr>
              <w:spacing w:before="600" w:after="120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  <w:t>УТВЕРЖДАЮ</w:t>
            </w:r>
          </w:p>
          <w:p w:rsidR="008B32BC" w:rsidRDefault="008B32BC" w:rsidP="008B32BC">
            <w:pPr>
              <w:spacing w:before="600" w:after="120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8B32BC" w:rsidRDefault="008B32BC" w:rsidP="008B32BC">
            <w:pPr>
              <w:spacing w:before="600" w:after="120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  <w:t>______________/Нехай Е.А./</w:t>
            </w:r>
          </w:p>
          <w:p w:rsidR="008B32BC" w:rsidRDefault="008B32BC" w:rsidP="008B32BC">
            <w:pPr>
              <w:spacing w:before="600" w:after="120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kern w:val="36"/>
                <w:sz w:val="24"/>
                <w:szCs w:val="24"/>
                <w:lang w:eastAsia="ru-RU"/>
              </w:rPr>
              <w:t>01.09.2020 год</w:t>
            </w:r>
          </w:p>
        </w:tc>
      </w:tr>
    </w:tbl>
    <w:p w:rsidR="008B32BC" w:rsidRDefault="008B32BC" w:rsidP="008B0122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</w:p>
    <w:p w:rsidR="008B32BC" w:rsidRDefault="008B32BC" w:rsidP="008B0122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</w:p>
    <w:p w:rsidR="008B0122" w:rsidRPr="008B32BC" w:rsidRDefault="008B0122" w:rsidP="008B0122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  <w:t>План мероприятий по повышению качества образования</w:t>
      </w:r>
    </w:p>
    <w:p w:rsidR="008B0122" w:rsidRPr="008B32BC" w:rsidRDefault="008B0122" w:rsidP="008B0122">
      <w:pPr>
        <w:shd w:val="clear" w:color="auto" w:fill="FFFFFF"/>
        <w:spacing w:before="60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  <w:t> МАОУ ООШ №4 на 2020-2021 учебный год</w:t>
      </w:r>
    </w:p>
    <w:p w:rsidR="008B0122" w:rsidRPr="008B32BC" w:rsidRDefault="008B0122" w:rsidP="008B012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8B0122" w:rsidRPr="008B32BC" w:rsidRDefault="008B0122" w:rsidP="008B012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течение 2019-2020 учебного года анализ успеваемости и качества знаний проводился по </w:t>
      </w:r>
      <w:r w:rsidR="005E57DB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четвертям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gramStart"/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полугодия</w:t>
      </w:r>
      <w:r w:rsidR="00C54DFF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 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</w:t>
      </w:r>
      <w:proofErr w:type="gramEnd"/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год, по результатам </w:t>
      </w:r>
      <w:r w:rsidR="005E57DB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ВПР</w:t>
      </w:r>
      <w:r w:rsidR="00C54DFF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ЕГЭ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Итоги успеваемости и качества знаний были рассмотрены на совещаниях при директоре, на педагогических советах. Анализ результатов независимой оценки по итогам </w:t>
      </w:r>
      <w:r w:rsidR="005E57DB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Всероссийских проверочных работ за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2019год выявил следующие проблемы:</w:t>
      </w:r>
    </w:p>
    <w:p w:rsidR="008B0122" w:rsidRPr="008B32BC" w:rsidRDefault="008B0122" w:rsidP="008B012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</w:t>
      </w:r>
      <w:r w:rsidR="005E57DB"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</w:t>
      </w:r>
      <w:proofErr w:type="gramEnd"/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7DB"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по математике 7класс, обществознание 6класс</w:t>
      </w:r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0122" w:rsidRPr="008B32BC" w:rsidRDefault="008B0122" w:rsidP="008B012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недостаточная результативность работы учителя обществознания;</w:t>
      </w:r>
    </w:p>
    <w:p w:rsidR="008B0122" w:rsidRPr="008B32BC" w:rsidRDefault="008B0122" w:rsidP="008B012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недостаточная работа педагогического коллектива со слабоуспевающими обучающимся.</w:t>
      </w:r>
    </w:p>
    <w:bookmarkEnd w:id="0"/>
    <w:p w:rsidR="008B0122" w:rsidRPr="008B32BC" w:rsidRDefault="008B0122" w:rsidP="008B012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 Цель мероприятия по повышению качества образования в М</w:t>
      </w:r>
      <w:r w:rsidR="005E57DB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 ООШ №</w:t>
      </w:r>
      <w:r w:rsidR="005E57DB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20</w:t>
      </w:r>
      <w:r w:rsidR="0086796D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-202</w:t>
      </w:r>
      <w:r w:rsidR="0086796D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год: повышение уровня качества образования, соответствующего социальному и муниципальному заказам.</w:t>
      </w:r>
    </w:p>
    <w:p w:rsidR="008B0122" w:rsidRPr="008B32BC" w:rsidRDefault="008B0122" w:rsidP="008B012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Задачи:</w:t>
      </w:r>
    </w:p>
    <w:p w:rsidR="008B0122" w:rsidRPr="008B32BC" w:rsidRDefault="008B0122" w:rsidP="008B0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Проанализировать состояние организации и управления мониторингом качества образования в школе.</w:t>
      </w:r>
    </w:p>
    <w:p w:rsidR="008B0122" w:rsidRPr="008B32BC" w:rsidRDefault="008B0122" w:rsidP="008B0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Провести отбор педагогических технологи</w:t>
      </w:r>
      <w:r w:rsidR="0086796D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организации образовательной деятельности и повышения мотивации у слабоуспевающих обучающихся.</w:t>
      </w:r>
    </w:p>
    <w:p w:rsidR="008B0122" w:rsidRPr="008B32BC" w:rsidRDefault="008B0122" w:rsidP="008B0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Организовать работу учителей со слабоуспевающими и неуспевающими обучающимися на уроке и вне урока</w:t>
      </w:r>
    </w:p>
    <w:p w:rsidR="008B0122" w:rsidRPr="008B32BC" w:rsidRDefault="008B0122" w:rsidP="008B0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Организовать работу учителей с одаренными и высокомотивированными обучающимися на уроке и вне урока</w:t>
      </w:r>
    </w:p>
    <w:p w:rsidR="008B0122" w:rsidRPr="008B32BC" w:rsidRDefault="008B0122" w:rsidP="008B0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Обеспечить контроль за преподаванием предметов в </w:t>
      </w:r>
      <w:r w:rsidR="0086796D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8, 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 класс</w:t>
      </w:r>
      <w:r w:rsidR="0086796D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ах</w:t>
      </w:r>
    </w:p>
    <w:p w:rsidR="008B0122" w:rsidRPr="008B32BC" w:rsidRDefault="008B0122" w:rsidP="008B01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Повысить уровень педагогического мастерства педагогов через организацию курсовой подготовки, самообразование, участи в муниципальных и региональных семинарах и конкурсах.</w:t>
      </w:r>
    </w:p>
    <w:p w:rsidR="008B0122" w:rsidRPr="008B32BC" w:rsidRDefault="008B0122" w:rsidP="008B012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Основные направления работы по повышению качества образования в М</w:t>
      </w:r>
      <w:r w:rsidR="0086796D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ОУ </w:t>
      </w:r>
      <w:r w:rsidR="0086796D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ОШ №</w:t>
      </w:r>
      <w:r w:rsidR="0086796D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8B0122" w:rsidRPr="008B32BC" w:rsidRDefault="008B0122" w:rsidP="008B0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Аналитические и организационн</w:t>
      </w:r>
      <w:r w:rsidR="0086796D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мероприятия.</w:t>
      </w:r>
    </w:p>
    <w:p w:rsidR="008B0122" w:rsidRPr="008B32BC" w:rsidRDefault="008B0122" w:rsidP="008B0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с обучающимися.</w:t>
      </w:r>
    </w:p>
    <w:p w:rsidR="008B0122" w:rsidRPr="008B32BC" w:rsidRDefault="008B0122" w:rsidP="008B0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с роди</w:t>
      </w:r>
      <w:r w:rsidR="0086796D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ями обучающихся.</w:t>
      </w:r>
    </w:p>
    <w:p w:rsidR="008B0122" w:rsidRPr="008B32BC" w:rsidRDefault="008B0122" w:rsidP="008B01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с педагогическими кадрами.</w:t>
      </w:r>
    </w:p>
    <w:p w:rsidR="008B0122" w:rsidRPr="008B32BC" w:rsidRDefault="008B0122" w:rsidP="008B012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Ожидаемые результаты:</w:t>
      </w:r>
    </w:p>
    <w:p w:rsidR="008B0122" w:rsidRPr="008B32BC" w:rsidRDefault="008B0122" w:rsidP="008B0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Изменение мотивации обучающихся к обучению и их самооценки.</w:t>
      </w:r>
    </w:p>
    <w:p w:rsidR="008B0122" w:rsidRPr="008B32BC" w:rsidRDefault="008B0122" w:rsidP="008B0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результатов мониторинговых исследований обучающихся.</w:t>
      </w:r>
    </w:p>
    <w:p w:rsidR="008B0122" w:rsidRPr="008B32BC" w:rsidRDefault="008B0122" w:rsidP="008B0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профессионального роста учителя.</w:t>
      </w:r>
    </w:p>
    <w:p w:rsidR="008B0122" w:rsidRPr="008B32BC" w:rsidRDefault="008B0122" w:rsidP="008B0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среднестатистического балла по ОГЭ по сравнению с 2019 годом.</w:t>
      </w:r>
    </w:p>
    <w:p w:rsidR="008B0122" w:rsidRPr="008B32BC" w:rsidRDefault="008B0122" w:rsidP="008B0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получения всеми выпускниками документов об образовании.</w:t>
      </w:r>
    </w:p>
    <w:p w:rsidR="008B0122" w:rsidRPr="008B32BC" w:rsidRDefault="008B0122" w:rsidP="008B01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итогам годовой промежуточной аттестации во 2-8 классе иметь </w:t>
      </w:r>
      <w:r w:rsidR="0086796D"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96</w:t>
      </w: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% успеваемости и качество не менее 46%.</w:t>
      </w:r>
    </w:p>
    <w:p w:rsidR="008B0122" w:rsidRPr="008B32BC" w:rsidRDefault="008B0122" w:rsidP="008B012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86796D" w:rsidRPr="008B32BC" w:rsidRDefault="0086796D" w:rsidP="008B0122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86796D" w:rsidRPr="008B32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7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3780"/>
        <w:gridCol w:w="284"/>
        <w:gridCol w:w="1787"/>
        <w:gridCol w:w="2289"/>
        <w:gridCol w:w="5704"/>
      </w:tblGrid>
      <w:tr w:rsidR="008B0122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8B0122" w:rsidRPr="008B32BC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Аналитические и организационные мероприятия</w:t>
            </w:r>
          </w:p>
        </w:tc>
      </w:tr>
      <w:tr w:rsidR="008B0122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государственной итоговой аттестации учащихся </w:t>
            </w:r>
            <w:r w:rsidR="00C54DFF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класса, разработка плана по подготовке к ГИА выпускников 20</w:t>
            </w:r>
            <w:r w:rsidR="0086796D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86796D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6796D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</w:t>
            </w:r>
            <w:r w:rsidR="008B0122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B0122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  <w:proofErr w:type="spellEnd"/>
            <w:r w:rsidR="008B0122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6796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 и предложени</w:t>
            </w:r>
            <w:r w:rsidR="0086796D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улучшению результатов ГИА</w:t>
            </w:r>
          </w:p>
        </w:tc>
      </w:tr>
      <w:tr w:rsidR="008B0122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 анализ мониторинга качества образования по всем классам и предметам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триместров, полугодий,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6796D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="008B0122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 качества подготовки учащихся.</w:t>
            </w:r>
          </w:p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проблемных мест в обучении</w:t>
            </w:r>
          </w:p>
        </w:tc>
      </w:tr>
      <w:tr w:rsidR="008B0122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обучающихся во Всероссийской олимпиаде школьников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6796D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="008B0122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повышения качества знаний одарённых детей</w:t>
            </w:r>
          </w:p>
        </w:tc>
      </w:tr>
      <w:tr w:rsidR="008B0122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информационно – разъяснительной акции «Готовимся к ГИА»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6796D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образовательных отношений о процедуре проведения ГИА</w:t>
            </w:r>
          </w:p>
        </w:tc>
      </w:tr>
      <w:tr w:rsidR="00AF5A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F5AE3" w:rsidRPr="008B32BC" w:rsidRDefault="00AF5A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F5AE3" w:rsidRPr="008B32BC" w:rsidRDefault="00AF5A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диагностических работ 10 класса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F5AE3" w:rsidRPr="008B32BC" w:rsidRDefault="00AF5A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-ноябрь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F5AE3" w:rsidRPr="008B32BC" w:rsidRDefault="00AF5A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</w:tcPr>
          <w:p w:rsidR="00AF5AE3" w:rsidRPr="008B32BC" w:rsidRDefault="00AF5A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листов самоподготовки по предметам. Информирование участников образовательных отношений.</w:t>
            </w:r>
          </w:p>
        </w:tc>
      </w:tr>
      <w:tr w:rsidR="008B0122" w:rsidRPr="008B32BC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 Работа по преемственности начальной и основной школы</w:t>
            </w:r>
          </w:p>
        </w:tc>
      </w:tr>
      <w:tr w:rsidR="008B0122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 контроль в 5 классе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6796D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="008B0122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Сравнительный анализ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контроль за состоянием преподавания новых предметов, выявление группы риска обучающихся</w:t>
            </w:r>
          </w:p>
        </w:tc>
      </w:tr>
      <w:tr w:rsidR="008B0122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 контроль в 1 классе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ноябрь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6796D" w:rsidP="0086796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Юдина Н.В,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="008B0122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B0122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B0122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4DFF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1-х классов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Лазовская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8B0122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  <w:r w:rsidR="00AF5AE3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F5AE3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Булдакова</w:t>
            </w:r>
            <w:proofErr w:type="spellEnd"/>
            <w:r w:rsidR="00AF5AE3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степени адаптации первоклассников в обучении в школе.</w:t>
            </w:r>
          </w:p>
          <w:p w:rsidR="008B0122" w:rsidRPr="008B32BC" w:rsidRDefault="008B0122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подготовленности к школе</w:t>
            </w:r>
          </w:p>
        </w:tc>
      </w:tr>
      <w:tr w:rsidR="00E012E3" w:rsidRPr="008B32BC" w:rsidTr="00C54DFF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стартовой диагностики учащихся 1-х, 5-х и 10-х классов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vAlign w:val="center"/>
            <w:hideMark/>
          </w:tcPr>
          <w:p w:rsidR="00E012E3" w:rsidRPr="008B32BC" w:rsidRDefault="00E012E3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готовность учащихся к обучению на новом уровне образования</w:t>
            </w:r>
          </w:p>
        </w:tc>
      </w:tr>
      <w:tr w:rsidR="00E012E3" w:rsidRPr="008B32BC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 Работа с обучающимися</w:t>
            </w:r>
          </w:p>
          <w:p w:rsidR="00E012E3" w:rsidRPr="008B32BC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       Работа с неуспевающими и слабоуспевающими школьниками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группы учащихся с «низкой мотивацией» к учению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(в течение года)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неуспевающих,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психолого-педагогическая поддержка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работы с учащимися, имеющими пробелы в знаниях и испытывающими трудности в обучении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проведения индивидуальных занятий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ликвидация пробелов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Дифференцирование домашних заданий с учетом возможности и способностей ребенка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неуспевающих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учебные занятия в каникулярное время со слабо успевающими учащимися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– осенние каникулы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количества неуспевающих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ШМО, малых педсоветов, анализ успеваемости и работы со слабоуспевающими на педагогических советах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ликвидация пробелов в званиях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изменение родителей о неуспеваемости детей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</w:p>
        </w:tc>
      </w:tr>
      <w:tr w:rsidR="00E012E3" w:rsidRPr="008B32BC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2.       Работа с одаренными детьми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одаренных детей, формирование базы данных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обучению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детьми: проведение олимпиад, интеллектуальных марафонов, конкурсов, участие в НОУ, исследовательской работы и т.п.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в соответствии с планом работы школы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 престижа знаний, создание ситуации успеха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дистанционных олимпиадах и конкурсах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обучению, создание ситуации успеха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стимулирования труда специалистов, работающих с одаренными детьми, победителями муниципальных, областных, Всероссийских конкурсах, олимпиадах и т.д.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труда специалистов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занятий кружков, секций, предметных недель и олимпиад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Кокорина Н.Г,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обучению, создание ситуации успеха</w:t>
            </w:r>
          </w:p>
        </w:tc>
      </w:tr>
      <w:tr w:rsidR="00E012E3" w:rsidRPr="008B32BC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 Учебная деятельность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AF5A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образовательных потребностей учащихся на новый 2020-2021 учебный год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использование часов школьного компонента учебного плана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мотивации, увеличение количества успешных учащихся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AF5A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 к государственной итоговой аттестации учащихся 9,11 классов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AF5A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согласно плана организации и подготовки к государственной итоговой аттестации учащихся 9,11 классов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сдача экзаменов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AF5A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Административный контроль за состоянием преподавания предметов с низким рейтингом по результатам внешней оценки ГИА (математика, обществознание)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школы в ВПР по математике и русскому языку, окружающему миру, истории, биологии и т.д.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октябрь, апрель, май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 качества подготовки обучающихся по предметам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 контроль в 2-8 классах, проведение контрольных работ, проверка тетрадей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информации по уровню подготовки обучающихся, разработка рекомендаций по повышению качества обучению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входной диагностики предметных результатов и на основе полученных данных организация повторения «западающих» тем курса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входные контрольные работы, чтобы определить уровень предметных результатов учащихся 2–11-х классов 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недель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Кокорина Н.Г,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учению, создание ситуации успеха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3B59F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обучающихся 9,11 классов в тренировочных и диагностических работах по предметам по материалам </w:t>
            </w:r>
            <w:proofErr w:type="gram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</w:t>
            </w:r>
            <w:proofErr w:type="gram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института педагогических измерений через телекоммуникационную систему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Град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подготовки учащихся к ГИА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учебных достижений учащихся. Портфолио учащихся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к обучению, увеличение количества успешных учащихся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обучения детей, пропускающих уроки по уважительным причинам, по индивидуальным образовательным маршрутам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итогового повторения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Прочность усвоения ЗУН учащимися</w:t>
            </w:r>
          </w:p>
        </w:tc>
      </w:tr>
      <w:tr w:rsidR="00E012E3" w:rsidRPr="008B32BC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 Работа с родителями</w:t>
            </w:r>
          </w:p>
        </w:tc>
      </w:tr>
      <w:tr w:rsidR="00E012E3" w:rsidRPr="008B32BC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работы по мотивации всех участников образовательных отношений: обучающихся, родителей, учителей.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собраний, знакомство родителей с итогами аттестации за предыдущий год и с проблемами при подготовке к ГИА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рекомендаций и предложений по повышению качества знаний</w:t>
            </w:r>
          </w:p>
        </w:tc>
      </w:tr>
      <w:tr w:rsidR="00E012E3" w:rsidRPr="008B32BC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родительского лектория по вопросам ФГОС, государственной итоговой аттестации, проведение тематических родительских собраний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руководитель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просветительской деятельности среди родителей, выработка рекомендаций и предложений по повышению качества знаний</w:t>
            </w:r>
          </w:p>
        </w:tc>
      </w:tr>
      <w:tr w:rsidR="00E012E3" w:rsidRPr="008B32BC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сотрудничества с родителями по вопросам качества образования (Управляющий совет, родительский комитет, совет профилактики, индивидуальная работа с родителями)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родительской мотивации к контролю за успеваемостью, исправление неудовлетворительных и нежелательных оценок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12E3" w:rsidRPr="008B32BC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ресурсов сайта школы в целях информирования родителей по вопросам качества знания, подготовки к ГИА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общественности о процедуре проведения ГИА и образовательных услугах</w:t>
            </w:r>
          </w:p>
        </w:tc>
      </w:tr>
      <w:tr w:rsidR="00E012E3" w:rsidRPr="008B32BC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общественной экспертизы качества образования: участие в оценке качества и результативности труда работников школы, распределении выплат стимулирующего характера работникам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C54DF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Нехай Е.А</w:t>
            </w:r>
            <w:r w:rsidR="00C54DFF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руководитель ОО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роли общественности в управлении качеством образования</w:t>
            </w:r>
          </w:p>
        </w:tc>
      </w:tr>
      <w:tr w:rsidR="00E012E3" w:rsidRPr="008B32BC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консультация с родителями по вопросам качества образования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руководители, 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родительской мотивации </w:t>
            </w:r>
            <w:proofErr w:type="gram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контроля</w:t>
            </w:r>
            <w:proofErr w:type="gram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успеваемостью</w:t>
            </w:r>
          </w:p>
        </w:tc>
      </w:tr>
      <w:tr w:rsidR="00E012E3" w:rsidRPr="008B32BC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ежегодного публичного отчета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общественности о результат образовательной деятельности и качестве предоставляемых образовательных услуг</w:t>
            </w:r>
          </w:p>
        </w:tc>
      </w:tr>
      <w:tr w:rsidR="00E012E3" w:rsidRPr="008B32BC" w:rsidTr="003B59F5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4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урочной и внеурочной деятельности родителей, педагогов, обучающихся, социальных партнеров</w:t>
            </w:r>
          </w:p>
        </w:tc>
        <w:tc>
          <w:tcPr>
            <w:tcW w:w="17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C54DF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Нехай Е.А., </w:t>
            </w:r>
            <w:r w:rsidR="00C54DFF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ОО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родительской общественности, социума, обучающихся</w:t>
            </w:r>
          </w:p>
        </w:tc>
      </w:tr>
      <w:tr w:rsidR="00E012E3" w:rsidRPr="008B32BC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 Работа с педагогическими кадрами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Кокорина Н..Г,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преподавания предметов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по повышению качества образования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Перекрестные проверки контрольных работ учителями-предметниками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Единство требований к проверке работ, объективность выставления оценок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контроль учителей-предметников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рекомендации по повышению уровня преподавания предметов, принятие управленческих решений.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городских МО учителей-предметников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педагогического мастерства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 (результатов успеваемости и качества знаний по итогам триместров, года)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 качества подготовки обучающихся, разработка рекомендаций по повышению успеваемости и качества образования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выполнением программ по предметам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освоения обучающимися государственного стандарта общего образования, разработка рекомендаций по корректировки выполнения программ.</w:t>
            </w:r>
          </w:p>
        </w:tc>
      </w:tr>
      <w:tr w:rsidR="00E012E3" w:rsidRPr="008B32BC" w:rsidTr="0086796D">
        <w:tc>
          <w:tcPr>
            <w:tcW w:w="14757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 Мониторинг качества знаний</w:t>
            </w:r>
          </w:p>
        </w:tc>
      </w:tr>
      <w:tr w:rsidR="00E012E3" w:rsidRPr="008B32BC" w:rsidTr="0086796D">
        <w:tc>
          <w:tcPr>
            <w:tcW w:w="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8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диагностика по следующим направлениям: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образования на основе государственной итоговой аттестации учащихся 9, 11 классов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образовательных услуг по предметам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учебные 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внеучебные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учащихся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оценка качества образования родителями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образовательные потребности учащихся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состояние здоровья учащихся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1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8B012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зам.руководителя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руководители ШМО,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570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E012E3" w:rsidRPr="008B32BC" w:rsidRDefault="00E012E3" w:rsidP="003B59F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Объективная оценка качества образования, определение уровня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6796D" w:rsidRPr="008B32BC" w:rsidRDefault="0086796D">
      <w:pPr>
        <w:rPr>
          <w:rFonts w:ascii="Times New Roman" w:hAnsi="Times New Roman" w:cs="Times New Roman"/>
          <w:sz w:val="24"/>
          <w:szCs w:val="24"/>
        </w:rPr>
        <w:sectPr w:rsidR="0086796D" w:rsidRPr="008B32BC" w:rsidSect="0086796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31EE5" w:rsidRPr="008B32BC" w:rsidRDefault="00831EE5" w:rsidP="00831EE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План </w:t>
      </w:r>
      <w:proofErr w:type="spellStart"/>
      <w:r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внутришкольного</w:t>
      </w:r>
      <w:proofErr w:type="spellEnd"/>
      <w:r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контроля </w:t>
      </w:r>
      <w:r w:rsidR="00C54DFF"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МАОУ СОШ №4 </w:t>
      </w:r>
      <w:r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 20</w:t>
      </w:r>
      <w:r w:rsidRPr="008B32B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20</w:t>
      </w:r>
      <w:r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/</w:t>
      </w:r>
      <w:r w:rsidRPr="008B32BC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21</w:t>
      </w:r>
      <w:r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учебный год</w:t>
      </w:r>
      <w:r w:rsidR="00C54DFF" w:rsidRPr="008B32B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1753"/>
        <w:gridCol w:w="1416"/>
        <w:gridCol w:w="928"/>
        <w:gridCol w:w="1283"/>
        <w:gridCol w:w="1133"/>
        <w:gridCol w:w="1975"/>
      </w:tblGrid>
      <w:tr w:rsidR="00831EE5" w:rsidRPr="008B32BC" w:rsidTr="00C54DFF"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контроля</w:t>
            </w: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327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и содержание контроля</w:t>
            </w:r>
          </w:p>
        </w:tc>
        <w:tc>
          <w:tcPr>
            <w:tcW w:w="16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8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184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5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контроля</w:t>
            </w:r>
          </w:p>
        </w:tc>
      </w:tr>
      <w:tr w:rsidR="00831EE5" w:rsidRPr="008B32BC" w:rsidTr="00C54DFF"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831EE5" w:rsidRPr="008B32BC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условий обучения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помещений школы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636C4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замдиректора по АХ</w:t>
            </w:r>
            <w:r w:rsidR="00636C4B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состояния учебных кабинетов и спортзала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замдиректора по АХР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проинструктированы, ошибки организации исправлены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учеников учебными пособиями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все ли школьники обеспечены бесплатной учебной литературой, ее состояние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заведующий библиотекой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проверил, замдиректора убедился и скорректировал ошибки</w:t>
            </w:r>
          </w:p>
        </w:tc>
      </w:tr>
      <w:tr w:rsidR="00831EE5" w:rsidRPr="008B32BC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ООП уровней образования требованиям ФГОС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 ООП уровней образования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ООП уровней образования, убедиться, что структура соответствует требованиям ФГОС по уровням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соответствия ООП требованиям ФГОС ООО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учебных предметов требованиям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составили рабочие программы, включили ли обязательные компоненты: результаты освоения курса, содержание с указанием форм организации и видов деятельности и тематическое планирование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рабочей программы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Cправка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контроля качества оценочных материалов рабочей программы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 курсов внеурочной деятельности требованиям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составили программы курсов внеурочной деятельности, включили ли обязательные компоненты: результаты освоения курса, содержание с указанием форм организации и видов деятельности и тематическое планирование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рабочей программы</w:t>
            </w:r>
          </w:p>
        </w:tc>
      </w:tr>
      <w:tr w:rsidR="00831EE5" w:rsidRPr="008B32BC" w:rsidTr="00C54DFF"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нормативные акты школы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локальных нормативных актов школы на соответствие нормативным правовым актам в сфере образования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831EE5" w:rsidRPr="008B32BC" w:rsidTr="00C54DFF"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выпускников 9-х и 11-х классов 2019/20 учебного года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продолжении обучения обучающихся. Пополнение базы данных для проведения школьного мониторинга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распределении выпускников 9-х и 11-х классов</w:t>
            </w:r>
          </w:p>
        </w:tc>
      </w:tr>
      <w:tr w:rsidR="00831EE5" w:rsidRPr="008B32BC" w:rsidTr="00C54DFF"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831EE5" w:rsidRPr="008B32BC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учеников 1-го класса</w:t>
            </w:r>
          </w:p>
        </w:tc>
        <w:tc>
          <w:tcPr>
            <w:tcW w:w="3270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выполнение требований к оформлению личных дел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ведения личных дел учеников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прибывших учеников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ведения личных дел учеников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соблюдают ли педагоги единые требования к оформлению и заполнению журналов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качества ведения классных журналов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электронного классного журнала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школьного сайта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состояние сайта школы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C54DFF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сайт</w:t>
            </w:r>
            <w:r w:rsidR="00831EE5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анализа школьного сайта</w:t>
            </w:r>
          </w:p>
        </w:tc>
      </w:tr>
      <w:tr w:rsidR="00831EE5" w:rsidRPr="008B32BC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стартовой диагностики учащихся 1-х, 5-х и 10-х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готовность учащихся к обучению на новом уровне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проведения стартовой диагностики в 1-х классах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проведения стартовой диагностики в 5-х классах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проведения стартовой диагностики в 10-х классах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входной диагностики предметных результатов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входные контрольные работы, чтобы определить уровень предметных результатов учащихся 2–11-х классов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диагностическая работа,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Педагоги-предметники,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входных диагностических работ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проведения входной диагностики учеников, которых оставили на повторное обучение</w:t>
            </w:r>
          </w:p>
        </w:tc>
      </w:tr>
      <w:tr w:rsidR="00831EE5" w:rsidRPr="008B32BC" w:rsidTr="00C54DFF"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методических объединений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планы работы методических объединений на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документации школьных методических объединений</w:t>
            </w:r>
          </w:p>
        </w:tc>
      </w:tr>
      <w:tr w:rsidR="00831EE5" w:rsidRPr="008B32BC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Урочная деятельность вновь прибывших педагогов, молодых специалистов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персонального контроля деятельности вновь прибывших учителей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рекомендации педагогам по улучшению качества преподавания, персональный контроль педагогов, которые не учитывают ВПР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совещание на тему «Международное исследование читательской грамотности PISA» и 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совещания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диагностики познавательных умений по работе с информацией и</w:t>
            </w:r>
          </w:p>
          <w:p w:rsidR="00831EE5" w:rsidRPr="008B32BC" w:rsidRDefault="008B32BC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/document/118/59752/" w:history="1">
              <w:r w:rsidR="00831EE5" w:rsidRPr="008B32B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чтению</w:t>
              </w:r>
            </w:hyperlink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оценочной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контроль педагогов, которые необъективно оценивают учеников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концепций преподавания физкультуры, ОБЖ и предметной области «Искусство»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физкультуры, ОБЖ и предметной области «Искусство». Проверить, как педагоги поняли и реализуют концепции преподавания учебных предметов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контроля реализации концепций преподавания технологии, ОБЖ, физической культуры, ИЗО и музыки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посещаемости 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данные классных руководителей об обучающихся, не приступивших к занятиям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посещаемости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наполняемости кружков и секций дополнительного образования, если выявлены недочеты</w:t>
            </w:r>
          </w:p>
        </w:tc>
      </w:tr>
      <w:tr w:rsidR="00831EE5" w:rsidRPr="008B32BC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качества ведения классных журналов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электронного классного журнала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дневников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учащихся 5-х и 10-х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тетрадей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учащихся 1-х, 5-х и 10-х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адаптации учащихся, перешедших на новый уровень образования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адаптации учеников 1-го класса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адаптации учеников 5-го класса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адаптации учеников 10-го класса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личностных образовательных результатов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мониторинг, чтобы определить уровень личностных образовательных достижений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мониторинга личностных результатов учеников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духовно-нравственного развития, воспитания обучающихся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классные руководители 1–4-х классов спланировали воспитательную работу с учетом требований ФГОС НОО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1–4-х классов,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планов воспитательной работы классных руководителей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воспитания и социализации обучающихся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классные руководители 5–11-х классов спланировали воспитательную работу с учетом требования ФГОС ООО, СОО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5–11-х классов,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планов воспитательной работы классных руководителей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рабочих программ по предметам учебного плана за 1-ю четверть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классные журналы и календарно-тематическое планирование, чтобы проконтролировать выполнение объема рабочих программ за 1-ю четверть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выполнения рабочих программ на следующую четверть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промежуточной аттестации по итогам 1-й четверти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промежуточной аттестации за четверть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подготовительного этапа индивидуальных проектов в 10-х классах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как организуется деятельность обучающихся 10-х классов по выполнению индивидуального проекта на подготовительном этапе:</w:t>
            </w:r>
          </w:p>
          <w:p w:rsidR="00831EE5" w:rsidRPr="008B32BC" w:rsidRDefault="00831EE5" w:rsidP="00831EE5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направления, предметной области и темы проекта;</w:t>
            </w:r>
          </w:p>
          <w:p w:rsidR="00831EE5" w:rsidRPr="008B32BC" w:rsidRDefault="00831EE5" w:rsidP="00831EE5">
            <w:pPr>
              <w:numPr>
                <w:ilvl w:val="0"/>
                <w:numId w:val="7"/>
              </w:numPr>
              <w:spacing w:after="0" w:line="77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руководителя проекта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подготовительного этапа индивидуальных проектов СОО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Планирование, организация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повышают квалификацию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затруднений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диагностику педагогов, чтобы выявить, какие трудности они испытывают в работе по ФГОС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тематической проверки «Методическое сопровождение реализации ФГОС НОО, ООО, СОО»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уроков педагогов, которые показали необъективные результаты на ВПР и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посещения урока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диагностики познавательных умений по работе с информацией и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чтению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концепций преподавания обществознания, географии, технологии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обществознания, географии, технологии. Проверить, как педагоги поняли и реализуют новые концепции преподавания учебных предметов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итогам посещения уроков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домашних заданий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записи в журналах о домашнем задании, чтобы проконтролировать, не перегружают ли педагоги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нормы домашнего задания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высокомотивированными учениками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индивидуальные образовательные траектории высокомотивированных учащихся. Посетить уроки, проверить, как педагоги включили в уроки задания олимпиадного цикла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документации, посещение, наблюдение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организации работы с высокомотивированными учениками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итоговому сочинению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подготовки к итоговому сочинению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 обучающихся, имеющих трудности в усвоении материала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Посетить уроки, проверить, как педагоги организовали работу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 и обучающимися, у которых есть трудности в усвоении материала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 по итогам контроля результатов работы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 9-х, 11-х классов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подготовке к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обновление стендов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обучающихся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обучающихся, которые систематически не посещают учебные занятия без уважительной причины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 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посещаемости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группы риска, неблагополучными семьями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контролю занятости детей группы риска, привлечение их к участию в школьных делах.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заместитель 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деятельности педагога с учащимися группы риска</w:t>
            </w:r>
          </w:p>
        </w:tc>
      </w:tr>
      <w:tr w:rsidR="00831EE5" w:rsidRPr="008B32BC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оценок, итоги промежуточной аттестации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качества ведения классных журналов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электронного классного журнала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проверки дневников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учащихся 6–8-х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тетрадей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тетрадей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уроков предметной области «Общественно-научные предметы» на уровне ООО и «Общественные науки» на уровне СОО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учащихся, которые систематически не посещают учебные занятия без уважительной причины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посещаемости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требований к урокам в 1–4-х классах с позиции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соблюдают требования СанПиН и ФГОС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соблюдения требований СанПиН на уроках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внеурочной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 журналы внеурочной деятельности, посетить занятия внеурочной деятельностью, чтобы проконтролировать, как педагоги реализуют план внеурочной деятельности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организации внеурочной деятельности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своевременности и качества проведения занятий внеурочной деятельности на уровне НОО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своевременности и качества проведения занятий внеурочной деятельности на уровне ООО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Проанализировать, как учащиеся достигают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Метапредметная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контрольная,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 по итогам мониторинга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учеников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учащиеся образовательных результатов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контрольные работы,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проведения контрольных работ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формирования УУД в начальной школе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реализуют программу формирования УУД в начальной школе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беседа,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итогам мониторинга УУД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повышают квалификацию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методических объединений, педагог-психолог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и психологическое сопровождение обеспечено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4-х классов перед ВПР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5–</w:t>
            </w:r>
            <w:r w:rsidR="004D3D62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 перед ВПР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8-х классов перед ВПР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11-х классов перед ВПР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оценочной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контроль педагогов, которые необъективно оценивают учеников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диагностики познавательных умений по работе с информацией и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чтению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концепций преподавания предметов: химия, физика, астрономия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физики, химии, астрономии. Проверить, как педагоги поняли и реализуют новые концепции преподавания учебных предметов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итогам посещения уроков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выразительного чтения учеников 9-х классов с низкой мотивацией к обучению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Посетить уроки, чтобы проверить, как развиты навыки выразительного чтения у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низкомотивированных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по итогам контроля организации работы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учениками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итоговому сочинению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подготовки к итоговому сочинению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 итоговое сочинение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провести пробное итоговое сочинение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 итоговое сочинение,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руководитель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проанализировали результаты пробного сочинения и скорректировали подготовку выпускников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консультации по учебным предметам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консультативной работы педагогов по подготовке выпускников к ГИА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организации профориентации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по итогам контроля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831EE5" w:rsidRPr="008B32BC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оценок, итоги промежуточной аттестации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качества ведения классных журналов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электронного классного журнала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дневников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учащихся 1–3-х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тетрадей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уроков предметных областей «Русский язык и литература», «Иностранные языки» на уровнях ООО и СОО и предметной области «Родной язык и родная литература» на уровне ООО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учащихся, которые систематически не посещают учебные занятия без уважительной причины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по итогам контроля организации работы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учениками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развития УУД на уровне ООО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реализуют программу развития УУД на уровне ООО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работы педагогов по развитию УУД школьников на уровне ООО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объема рабочих программ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по классным журналам, совпадает ли объем часов, выданных в первом полугодии, с плановым объемом часов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выполнения рабочих программ за 1-е полугодие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объема плана внеурочной деятельности за первое полугодие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по журналам внеурочной деятельности, совпадает ли объем часов, выданных в первом полугодии, с плановым объемом часов, отведенных на курсы внеурочной деятельности в годовом плане внеурочной деятельности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журналов внеурочной деятельности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требований к урокам в 5–7-х классах с позиции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соблюдают требования СанПиН и ФГОС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соблюдения требований СанПиН на уроках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промежуточной аттестации по итогам первого полугодия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1EE5" w:rsidRPr="008B32BC" w:rsidRDefault="00831EE5" w:rsidP="004D3D62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 итогам промежуточной аттестации за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четверть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повышения квалификации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Скорректировать план повышения квалификации педагогов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повышения квалификации скорректирован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провести индивидуальные консультации для педагогов по подготовке документов для аттестации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совещания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методических объединений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организованы и проведены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олимпиадных заданий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методических объединений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организации работы с высокомотивированными учениками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работы методических объединений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выполняется план работы методических объединений, выявить несоответствия, внести коррективы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методических объединений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проверки документации школьных методических объединений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4-х классов перед ВПР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5–7-х классов перед ВПР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8-х классов перед ВПР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11-х классов перед ВПР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читательской грамотности по модели PISA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проконтролировать, как педагоги развивают читательскую грамотность школьников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диагностики познавательных умений по работе с информацией и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чтению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оценочной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качество оценивания учащихся с высокой и низкой учебной мотивацией: сравнить текущее оценивание и результаты итоговых проверочных работ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(персональный)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дифференцированного подхода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школьного этапа Всероссийской олимпиады школьников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результативность участия учащихся в школьном этапе Всероссийской олимпиады школьников по учебным предметам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школьного этапа Всероссийской олимпиады школьников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итогового сочинения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итогового сочинения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сочинение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о результатах итогового сочинения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монологической и диалогической речи учащихся 9-х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уроки, чтобы проверить качество монологической и диалогической речи учащихся: определение коммуникативной задачи, наличие речевых ошибок, логика повествования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работы педагогов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новым КИМ ОГЭ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оценивают работу учащихся по новым критериям ОГЭ, понимают ли учащиеся критерии оценивания, могут ли провести самооценку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качества образовательных результатов учеников перед ОГЭ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Проконтролировать, как педагоги организовали работу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 по подготовке к ГИА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по итогам контроля результатов работы с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низкомотивированными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учащимися 9-х, 11-х классов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обучающихся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посещаемость занятий учащимися, склонными к пропускам уроков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посещаемости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 участия школьников в творческих конкурсах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результативность участия школьников в творческих конкурсах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итогах контроля результатов участия учащихся в предметных конкурсах, соревнованиях, олимпиадах</w:t>
            </w:r>
          </w:p>
        </w:tc>
      </w:tr>
      <w:tr w:rsidR="00831EE5" w:rsidRPr="008B32BC" w:rsidTr="00C54DFF"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831EE5" w:rsidRPr="008B32BC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условий обучения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помещений, учебных кабинетов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готовность учебных кабинетов к началу второго учебного полугодия и соблюдение режима образовательной деятельности </w:t>
            </w:r>
            <w:proofErr w:type="gram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СанПиН</w:t>
            </w:r>
            <w:proofErr w:type="gramEnd"/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по АХЧ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состояния учебных кабинетов и спортзала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школьного сайта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контент школьного сайта на соответствие требованиям законодательства РФ и актуальность размещенной информации по ГИА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сайта,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технический специалист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замдиректора по итогам анализа школьного сайта</w:t>
            </w:r>
          </w:p>
        </w:tc>
      </w:tr>
      <w:tr w:rsidR="00831EE5" w:rsidRPr="008B32BC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 социального педагога и педагога-психолога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 по итогам организации психолого-педагогического сопровождения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проверки рабочих тетрадей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 проверить рабочие тетради учеников разных классов, чтобы изучить работу учителей-предметников с рабочими тетрадями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тетрадей</w:t>
            </w:r>
          </w:p>
        </w:tc>
      </w:tr>
      <w:tr w:rsidR="00831EE5" w:rsidRPr="008B32BC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учителем тематического планирования по учебным предметам, курсам за 2-ю четверть/первое полугодие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классные журналы 1–11-х классов, журналы элективных курсов, журнал обучающихся по ИУП. Проанализировать выполнение содержания учебных программ за 2-ю четверть/первое полугодие, в том числе практической части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выполнения рабочих программ за 1-е полугодие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тематического планирования по курсам внеурочной деятельности, программам кружков за первое полугодие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журналы внеурочной деятельности, кружков, ГПД, неаудиторной занятости и проанализировать выполнение программ за первое полугодие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итогам контроля выполнения рабочих программ за 1-е полугодие</w:t>
            </w:r>
          </w:p>
        </w:tc>
      </w:tr>
      <w:tr w:rsidR="00831EE5" w:rsidRPr="008B32BC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планов работы ШМО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работу ШМО за первое полугодие учебного года, чтобы скорректировать план работы на второе полугодие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3D58E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 w:rsidR="003D58EB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58EB"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документации школьных методических объединений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классного руководителя с учителями-предметниками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воспитательных мероприятий, наблюдение, анкетирование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взаимодействия классных руководителей и учителей-предметников</w:t>
            </w:r>
          </w:p>
        </w:tc>
      </w:tr>
      <w:tr w:rsidR="00831EE5" w:rsidRPr="008B32BC" w:rsidTr="00C54DFF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олимпиадных заданий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проведение заседаний ШМО и обсуждаемые вопросы: включение заданий олимпиадного уровня в содержание уроков при работе с высокомотивированными учащимися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организации заседаний ШМО</w:t>
            </w:r>
          </w:p>
        </w:tc>
      </w:tr>
      <w:tr w:rsidR="00831EE5" w:rsidRPr="008B32BC" w:rsidTr="00C54DFF"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математической и финансовой грамотности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и проконтролировать, как педагоги формируют математическую и финансовую грамотность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собеседование, карты контроля работы учителей по развитию математической грамотности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руководитель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 по итогам мониторинга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финансовой грамотности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и индивидуализация обучения в работе с учащимися с разной учебной мотивацией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планов уроков, посещение уроков, проверочные работы по основным предметам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педагогам по повышению эффективности использования методов и форм дифференцированного обучения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требований к урокам позиций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требований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реализации системно-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и требований СанПиН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руководитель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соблюдения требований СанПиН на уроках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заданий новых КИМ ГИА-9 в содержание уроков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включают в уроки новые типы заданий из КИМ ГИА-9 и информируют учащихся о новых критериях оценки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качества образовательных результатов учеников перед ОГЭ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учащихся 9-х классов к итоговому собеседованию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готовят учащихся 9-х классов к итоговому собеседованию: развивают навыки выразительного и смыслового чтения, качество монологической и диалогической речи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беседа, проведение пробного собеседования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образовательных результатов учеников при подготовке к итоговому собеседованию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учащихся 11-х классов к итоговому сочинению (изложению), которые получили «незачет» по итогам ДАТА (при наличии)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готовят к итоговому сочинению (изложению) учащихся 11-х классов, которые получили «незачет» по итогам 02.12.2020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подготовки к итоговому сочинению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к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работу учителей по подготовке учащихся к ГИА по основным предметам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пробные диагностические работы, анкетирование,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работы учителей по подготовке учащихся к ГИА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 воспитательной работы классных руководителей 5–9-х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классных руководителей по реализации программы воспитания и социализации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 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воспитательной деятельности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8–9-х классов по профилактике правонарушений и экстремизма среди несовершеннолетних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классных руководителей по профилактике правонарушений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воспитательных мероприятий, анкетирование,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работы классных руководителей при выявленных нарушениях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органов самоуправления: организация волонтерского движения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уровень общественной активности учащихся, проконтролировать вовлеченность учеников в волонтерское движение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воспитательных мероприятий, анкетирование,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работы волонтерского движения, рекомендации педагогам по мотивации школьников</w:t>
            </w:r>
          </w:p>
        </w:tc>
      </w:tr>
      <w:tr w:rsidR="00831EE5" w:rsidRPr="008B32BC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образовательного процесса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Изучить, как учителя используют возможности современной образовательной среды, в частности ЦОР, ресурсов «РЭШ» и др.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анализ, наблюдение, изучение документации, посещение уроков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ВР, педагог-психолог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ИКТ-компетентности педагогов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Выборочная проверка классных журналов на предмет работы учителей и классных руководителей по учету посещаемости учащимися учебных занятий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своевременность и точность отражения педагогами информации о пропусках учеников для предупреждения неуспеваемости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работы классных руководителей по контролю посещаемости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контрольных тетрадей по русскому языку и математике на предмет периодичности выполнения работы над ошибками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учителя корректируют знания учащихся с помощью работ над ошибками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проверки тетрадей для контрольных работ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и качество внеурочной деятельности в 10-х классах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внеурочной деятельности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организации внеурочной деятельности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 учета </w:t>
            </w:r>
            <w:proofErr w:type="gram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достижений</w:t>
            </w:r>
            <w:proofErr w:type="gram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3–5-х и 10-х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Оценить состояние работы по совершенствованию механизма учета индивидуальных достижений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портфолио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механизма учета индивидуальных достижений, если выявлены недочеты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требований к урокам позиций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требований ФГОС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реализации системно-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и требований СанПиН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руководитель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соблюдения требований СанПиН на уроках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учащихся к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учителя включают в уроки типовые задания ВПР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проверочные работы, анкетирование,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4-х классов перед ВПР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5–7-х классов перед ВПР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8-х классов перед ВПР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11-х классов перед ВПР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концепций преподавания химии, физики, астрономии, обществознания, технологии, искусства, географии, ОБЖ, физической культуры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включают в содержание уроков требования новых предметных концепций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планов уроков, посещение уроков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результатам контроля реализации концепций преподавания технологии, ОБЖ, физической культуры, ИЗО и музыки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слабоуспевающими учащимися, учащимися группы риска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учителей со слабоуспевающими учащимися, учащимися группы риска и неуспевающими учащимися по реализации дорожных карт и ликвидации пробелов в знаниях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собеседование, наблюдение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работы с неуспевающими и слабоуспевающими учениками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деятельности педагога с учащимися группы риска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Пробное итоговое собеседование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пробное итоговое собеседование, чтобы проанализировать и предотвратить ошибки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демоверсии КИМ итогового собеседования,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учителя-предметники (комиссия)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подготовки к итоговому собеседованию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гражданско-патриотическому воспитанию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классных руководителей по гражданско-патриотическому направлению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работы педагогов, если выявлены недочеты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8-х классов по формированию у учащихся потребности в здоровом образе жизни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ЗОЖ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анализ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работы педагогов, если выявлены недочеты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учащихся 1–11-х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учащихся, которые систематически не посещают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 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посещаемости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классных журналов 1–11-х классов, журналов элективных курсов, журнала обучающихся по ИУП на тему «Реализация учителем тематического планирования по учебным предметам, курсам за 3-ю четверть»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выполнение содержания учебных программ за 3-ю четверть, в том числе практической части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качества ведения классных журналов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ведения журналов элективных курсов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 учащихся 4-х, 6-х, 8-х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Проанализировать, как учителя-предметники работают с дневниками на уроке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дневников 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электронных журналов 2–11-х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 классных руководителей и учителей-предметников с электронными журналами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электронных журналов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электронного классного журнала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работы с родителями учащихся 5-х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 классных руководителей с семьями учащихся 5-х классов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собеседование, изучение протоколов родительских собраний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работы классных руководителей, если выявлены недочеты в работе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духовно-нравственного развития и воспитания в 1–4-х классах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реализации программы духовно-нравственного развития и воспитания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часов, собеседование, опрос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реализации программы духовно-нравственного развития, если выявлены недочеты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основного этапа индивидуальных проектов в 10-х классах (если выбрано 2 года на выполнение проекта).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заключительного этапа индивидуальных проектов в 10-х классах (если выбран один год на выполнение проекта)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как организуется деятельность обучающихся 10-х классов по выполнению индивидуального проекта на основном этапе (для выбравших двухгодичный срок выполнения):</w:t>
            </w:r>
          </w:p>
          <w:p w:rsidR="00831EE5" w:rsidRPr="008B32BC" w:rsidRDefault="00831EE5" w:rsidP="00831EE5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реализации проекта;</w:t>
            </w:r>
          </w:p>
          <w:p w:rsidR="00831EE5" w:rsidRPr="008B32BC" w:rsidRDefault="00831EE5" w:rsidP="00831EE5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сбора и изучения литературы;</w:t>
            </w:r>
          </w:p>
          <w:p w:rsidR="00831EE5" w:rsidRPr="008B32BC" w:rsidRDefault="00831EE5" w:rsidP="00831EE5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отбора и анализа информации.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как организуется деятельность обучающихся 10-х классов по выполнению индивидуального проекта на заключительном этапе (для выбравших годичный срок выполнения):</w:t>
            </w:r>
          </w:p>
          <w:p w:rsidR="00831EE5" w:rsidRPr="008B32BC" w:rsidRDefault="00831EE5" w:rsidP="00831EE5">
            <w:pPr>
              <w:numPr>
                <w:ilvl w:val="0"/>
                <w:numId w:val="9"/>
              </w:numPr>
              <w:spacing w:after="0" w:line="77" w:lineRule="atLeast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проекта перед защитой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индивидуальных проектов СОО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ШМО по обобщению распространению опыта работы педагогов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изучение материалов ШМО,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ВР, руководители ШМО, руководитель МСШ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тематической проверки «Методическое сопровождение реализации ФГОС НОО, ООО, СОО»</w:t>
            </w:r>
            <w:r w:rsidRPr="008B32BC">
              <w:rPr>
                <w:rFonts w:ascii="Times New Roman" w:eastAsia="Times New Roman" w:hAnsi="Times New Roman" w:cs="Times New Roman"/>
                <w:color w:val="0047B3"/>
                <w:sz w:val="24"/>
                <w:szCs w:val="24"/>
                <w:lang w:eastAsia="ru-RU"/>
              </w:rPr>
              <w:t> 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 организацию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посещение уроков,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ВР, руководители ШМО, руководитель МСШ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Заполненные 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анализа урока в рамках методического марафона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учащихся к ВПР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Проконтролировать, как учителя готовят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низкомотивированных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слабоуспевающих учащихся к ВПР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проверочные работы, анкетирование,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4-х классов перед ВПР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5–7-х классов перед ВПР</w:t>
            </w:r>
          </w:p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8-х классов перед ВПР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результатов учеников 11-х классов перед ВПР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проектов и исследований с учениками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учителя организуют проектную деятельность учащихся 7–8-х классов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анализ, посещение занятий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организации проектной деятельности педагогов, если выявлены недочеты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организации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Проконтролировать, как педагоги и классные руководители включают в содержание уроков и классных часов материалы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анализ, посещение уроков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коррекции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работы, если выявлены недочеты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к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работу учителей по подготовке учащихся к ГИА по предметам по выбору: обществознание, информатика, география, биология, химия, физика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пробные диагностические работы, анкетирование,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качества образовательных результатов учеников перед ОГЭ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качества образовательных результатов выпускников перед ЕГЭ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по учебным предметам в рамках неаудиторной занятости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готовят учащихся 9-х, 11-х классов к сдаче ГИА по предметам в режиме неаудиторной занятости: график, посещаемость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ШМО, учителя-предметники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графика посещаемости выпускниками занятий, если выявлены недочеты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учащихся 1–11-х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учащихся, которые систематически не посещают занятия без уважительной причины. Проанализировать, как классные руководители обеспечивают посещаемость уроков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посещаемости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классных часов, в том числе тематических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качество проводимых классных часов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Посещение,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посещения классного часа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неблагополучными семьями, трудными подростками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с неблагополучными семьями и детьми группы риска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деятельности педагога с учащимися группы риска</w:t>
            </w:r>
          </w:p>
        </w:tc>
      </w:tr>
      <w:tr w:rsidR="00831EE5" w:rsidRPr="008B32BC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Выборочная проверка классных журналов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накопляемость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своевременность выставления учителем отметок учащимся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анализ, собеседование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своевременности заполнения журнала успеваемости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 по итогам проверки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объективности отметок в журналах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внеурочной деятельности, неаудиторной занятости, журналов надомного обучения, элективных курсов, ГПД «Своевременность заполнения»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Проверить, своевременно ли учителя-предметники заполняют журналы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проверки журналов внеурочной деятельности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ведения журналов элективных курсов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коррекции деятельности классных руководителей, социального педагога и педагога-психолога, если выявлены недочеты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подготовке обучающихся 9-х классов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запросы обучающихся и родителей по профильному обучению в 10–11-х классах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работа с документацией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рекомендации девятиклассникам по выбору профиля СОО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системы внеурочной деятельности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запросы обучающихся и родителей по организации внеурочной деятельности на следующий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Анкетирование, работа с документацией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ВР, руководители объединений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внеурочной деятельности на следующий учебный год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подготовки к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Проанализировать, как учителя готовят к ГИА учащихся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собеседование, 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образовательных результатов учеников перед ОГЭ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образовательных результатов выпускников перед ЕГЭ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по учебным предметам в рамках неаудиторной занятости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Проконтролировать, как педагоги готовят учащихся 9-х,11-х классов к сдаче ГИА по предметам в режиме неаудиторной занятости: посещаемость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беседа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руководители ШМО, учителя-предметники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посещаемости неаудиторной занятости, если выявлены недочеты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экологического воспитания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экологическому воспитанию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работы педагогов, если выявлены недочеты</w:t>
            </w:r>
          </w:p>
        </w:tc>
      </w:tr>
      <w:tr w:rsidR="00831EE5" w:rsidRPr="008B32BC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учителями программ по учебным предметам, курсам за учебный год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классные журналы, журналы обучающихся по ИУП и журналы элективных курсов, чтобы проанализировать качество выполнения содержания рабочих программ за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 с учителями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качества выполнения рабочих программ по учебным предметам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рабочих программ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журналы неаудиторной занятости, внеурочной деятельности и ГПД, чтобы проконтролировать выполнение программ внеурочной деятельности, своевременность записи пройденного на занятиях и соответствие часов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 с учителями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качества выполнения рабочих программ внеурочной деятельности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учащихся: математика, русский язык – 2–11-е классы; предметы по выбору в соответствии с календарным учебным графиком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 и динамику развития знаний, умений и навыков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контрольная работа с элементами тестирования, тестирование, контрольная работа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промежуточной аттестации за учебный год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академической задолженности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ликвидацию задолженностей к концу учебного года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проверочные работы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прохождении программного материала в период ликвидации академической задолженности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духовно-нравственного развития и воспитания в НОО, программ воспитания и социализации в ООО и СОО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результаты, оценить качество и эффективность работы классных руководителей, реализации планов воспитательной работы, чтобы определить цели и задачи на новый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ВР, руководитель ШМО классных руководителей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анализа воспитательной работы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работы МСШ, ШМО за учебный год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качество работы МСШ и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 анализ, изучение документации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МСШ, руководители ШМО, 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контроля деятельности ШМО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Диагностирование членов педагогического коллектива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диагностику педагогического коллектива, чтобы выявить динамику роста уровня профессиональной компетентности учителя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Мониторинг,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критериальная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оценивания уровня компетентности учителя для определения направления профессионального развития в соответствии с ФГОС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МСШ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повышения квалификации для педагогов, в работе которых выявлены дефициты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физического развития учащихся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динамику уровня физического развития учащихся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ВР, медработник, учителя физической культуры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Cправка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контроля преподавания физической культуры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патриотического воспитания 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работу педагогов по патриотическому воспитанию в преддверии Дня Победы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анализа воспитательной работы за учебный год</w:t>
            </w:r>
          </w:p>
        </w:tc>
      </w:tr>
      <w:tr w:rsidR="00831EE5" w:rsidRPr="008B32BC" w:rsidTr="00C54DFF">
        <w:trPr>
          <w:trHeight w:val="77"/>
        </w:trPr>
        <w:tc>
          <w:tcPr>
            <w:tcW w:w="14640" w:type="dxa"/>
            <w:gridSpan w:val="7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классного журнала по итогам окончания основной и средней школы, сдачи ГИА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классные журналы 9-х, 11-х классов, чтобы проконтролировать выставление итоговых отметок и заполнение сводных ведомостей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 с учителями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качества ведения классных журналов</w:t>
            </w:r>
          </w:p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проверки электронного классного журнала</w:t>
            </w:r>
          </w:p>
        </w:tc>
      </w:tr>
      <w:tr w:rsidR="00831EE5" w:rsidRPr="008B32BC" w:rsidTr="00C54DFF">
        <w:trPr>
          <w:trHeight w:val="77"/>
        </w:trPr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31EE5" w:rsidRPr="008B32BC" w:rsidRDefault="00831EE5" w:rsidP="00C54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школы за год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работу школы за год: реализацию планов работы (ВСОКО, по обеспечению качества образования, по работе с высокомотивированными учащимися, со слабоуспевающими учащимися, методической работы, профильной и </w:t>
            </w:r>
            <w:proofErr w:type="spellStart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анализ, сравнение, анкетирование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УВР, ВР, руководитель МСШ, руководители ШМО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учебного года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педагогического коллектива по организации выполнения индивидуальных проектов в 10-х классах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Проанализировать, как проходила совместная работа педагогов и обучающихся 10-х классов по разработке индивидуальных проектов, и выявить слабые стороны процесса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замдиректора по УВР, координаторы и руководители проектов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 по итогам контроля индивидуальных проектов СОО</w:t>
            </w:r>
          </w:p>
        </w:tc>
      </w:tr>
      <w:tr w:rsidR="00831EE5" w:rsidRPr="008B32BC" w:rsidTr="00C54DFF">
        <w:trPr>
          <w:trHeight w:val="77"/>
        </w:trPr>
        <w:tc>
          <w:tcPr>
            <w:tcW w:w="16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 летний период, организация летней оздоровительной кампании и анализ ее проведения</w:t>
            </w:r>
          </w:p>
        </w:tc>
        <w:tc>
          <w:tcPr>
            <w:tcW w:w="327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Проконтролировать качество организации полезной занятости школьников в каникулярное время</w:t>
            </w:r>
          </w:p>
        </w:tc>
        <w:tc>
          <w:tcPr>
            <w:tcW w:w="16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посещение плановых мероприятий, опрос</w:t>
            </w:r>
          </w:p>
        </w:tc>
        <w:tc>
          <w:tcPr>
            <w:tcW w:w="18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15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  <w:tc>
          <w:tcPr>
            <w:tcW w:w="25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1EE5" w:rsidRPr="008B32BC" w:rsidRDefault="00831EE5" w:rsidP="00C54D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родителям по организации летней оздоровительной активности учеников</w:t>
            </w:r>
          </w:p>
        </w:tc>
      </w:tr>
    </w:tbl>
    <w:p w:rsidR="00A37FB1" w:rsidRPr="008B32BC" w:rsidRDefault="00A37FB1">
      <w:pPr>
        <w:rPr>
          <w:rFonts w:ascii="Times New Roman" w:hAnsi="Times New Roman" w:cs="Times New Roman"/>
          <w:sz w:val="24"/>
          <w:szCs w:val="24"/>
        </w:rPr>
      </w:pPr>
    </w:p>
    <w:sectPr w:rsidR="00A37FB1" w:rsidRPr="008B3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1571C"/>
    <w:multiLevelType w:val="multilevel"/>
    <w:tmpl w:val="28664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B51F8"/>
    <w:multiLevelType w:val="multilevel"/>
    <w:tmpl w:val="B28C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9A6792"/>
    <w:multiLevelType w:val="multilevel"/>
    <w:tmpl w:val="3F422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414915"/>
    <w:multiLevelType w:val="multilevel"/>
    <w:tmpl w:val="D22E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07D07"/>
    <w:multiLevelType w:val="multilevel"/>
    <w:tmpl w:val="6E48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917818"/>
    <w:multiLevelType w:val="multilevel"/>
    <w:tmpl w:val="065E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A40484"/>
    <w:multiLevelType w:val="multilevel"/>
    <w:tmpl w:val="D81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311AF7"/>
    <w:multiLevelType w:val="multilevel"/>
    <w:tmpl w:val="77F67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A65542"/>
    <w:multiLevelType w:val="multilevel"/>
    <w:tmpl w:val="06D22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5A"/>
    <w:rsid w:val="003B59F5"/>
    <w:rsid w:val="003D58EB"/>
    <w:rsid w:val="004D3D62"/>
    <w:rsid w:val="005E57DB"/>
    <w:rsid w:val="00636C4B"/>
    <w:rsid w:val="00831EE5"/>
    <w:rsid w:val="0086796D"/>
    <w:rsid w:val="008B0122"/>
    <w:rsid w:val="008B32BC"/>
    <w:rsid w:val="00941AC6"/>
    <w:rsid w:val="00A37FB1"/>
    <w:rsid w:val="00A8455A"/>
    <w:rsid w:val="00AF5AE3"/>
    <w:rsid w:val="00C54DFF"/>
    <w:rsid w:val="00E012E3"/>
    <w:rsid w:val="00E4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344EB-C0BE-41F5-AE6E-1F9867BA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1E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B0122"/>
    <w:rPr>
      <w:b/>
      <w:bCs/>
    </w:rPr>
  </w:style>
  <w:style w:type="paragraph" w:styleId="a4">
    <w:name w:val="Normal (Web)"/>
    <w:basedOn w:val="a"/>
    <w:uiPriority w:val="99"/>
    <w:unhideWhenUsed/>
    <w:rsid w:val="008B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B0122"/>
    <w:rPr>
      <w:i/>
      <w:iCs/>
    </w:rPr>
  </w:style>
  <w:style w:type="character" w:styleId="a6">
    <w:name w:val="Hyperlink"/>
    <w:basedOn w:val="a0"/>
    <w:uiPriority w:val="99"/>
    <w:semiHidden/>
    <w:unhideWhenUsed/>
    <w:rsid w:val="00941AC6"/>
    <w:rPr>
      <w:color w:val="0000FF"/>
      <w:u w:val="single"/>
    </w:rPr>
  </w:style>
  <w:style w:type="character" w:customStyle="1" w:styleId="docuntyped-name">
    <w:name w:val="doc__untyped-name"/>
    <w:basedOn w:val="a0"/>
    <w:rsid w:val="00941AC6"/>
  </w:style>
  <w:style w:type="character" w:customStyle="1" w:styleId="docnote-number">
    <w:name w:val="doc__note-number"/>
    <w:basedOn w:val="a0"/>
    <w:rsid w:val="00941AC6"/>
  </w:style>
  <w:style w:type="character" w:customStyle="1" w:styleId="docnote-text">
    <w:name w:val="doc__note-text"/>
    <w:basedOn w:val="a0"/>
    <w:rsid w:val="00941AC6"/>
  </w:style>
  <w:style w:type="paragraph" w:styleId="a7">
    <w:name w:val="Balloon Text"/>
    <w:basedOn w:val="a"/>
    <w:link w:val="a8"/>
    <w:uiPriority w:val="99"/>
    <w:semiHidden/>
    <w:unhideWhenUsed/>
    <w:rsid w:val="00941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1A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31E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pyright-info">
    <w:name w:val="copyright-info"/>
    <w:basedOn w:val="a"/>
    <w:rsid w:val="0083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ank-referencetitle">
    <w:name w:val="blank-reference__title"/>
    <w:basedOn w:val="a0"/>
    <w:rsid w:val="00831EE5"/>
  </w:style>
  <w:style w:type="character" w:customStyle="1" w:styleId="fill">
    <w:name w:val="fill"/>
    <w:basedOn w:val="a0"/>
    <w:rsid w:val="00831EE5"/>
  </w:style>
  <w:style w:type="character" w:customStyle="1" w:styleId="sfwc">
    <w:name w:val="sfwc"/>
    <w:basedOn w:val="a0"/>
    <w:rsid w:val="00831EE5"/>
  </w:style>
  <w:style w:type="character" w:customStyle="1" w:styleId="doctextviewtypehighlight">
    <w:name w:val="doc__text_viewtype_highlight"/>
    <w:basedOn w:val="a0"/>
    <w:rsid w:val="00831EE5"/>
  </w:style>
  <w:style w:type="character" w:customStyle="1" w:styleId="docsupplement-number">
    <w:name w:val="doc__supplement-number"/>
    <w:basedOn w:val="a0"/>
    <w:rsid w:val="00831EE5"/>
  </w:style>
  <w:style w:type="character" w:customStyle="1" w:styleId="docsupplement-name">
    <w:name w:val="doc__supplement-name"/>
    <w:basedOn w:val="a0"/>
    <w:rsid w:val="00831EE5"/>
  </w:style>
  <w:style w:type="paragraph" w:customStyle="1" w:styleId="standard">
    <w:name w:val="standard"/>
    <w:basedOn w:val="a"/>
    <w:rsid w:val="0083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31EE5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8B3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10275</Words>
  <Characters>58571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KEG</dc:creator>
  <cp:keywords/>
  <dc:description/>
  <cp:lastModifiedBy>директор</cp:lastModifiedBy>
  <cp:revision>7</cp:revision>
  <dcterms:created xsi:type="dcterms:W3CDTF">2020-11-12T07:03:00Z</dcterms:created>
  <dcterms:modified xsi:type="dcterms:W3CDTF">2020-11-29T16:27:00Z</dcterms:modified>
</cp:coreProperties>
</file>