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8C" w:rsidRPr="004B2B8F" w:rsidRDefault="00E1758C" w:rsidP="00E175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B2B8F">
        <w:rPr>
          <w:rFonts w:eastAsia="Calibri"/>
          <w:b/>
          <w:lang w:eastAsia="en-US"/>
        </w:rPr>
        <w:t>ДОКУМЕНТЫ,</w:t>
      </w:r>
    </w:p>
    <w:p w:rsidR="00E1758C" w:rsidRPr="004B2B8F" w:rsidRDefault="00E1758C" w:rsidP="00E175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proofErr w:type="gramStart"/>
      <w:r w:rsidRPr="004B2B8F">
        <w:rPr>
          <w:rFonts w:eastAsia="Calibri"/>
          <w:b/>
          <w:lang w:eastAsia="en-US"/>
        </w:rPr>
        <w:t>ПОДТВЕРЖДАЮЩИЕ</w:t>
      </w:r>
      <w:proofErr w:type="gramEnd"/>
      <w:r w:rsidRPr="004B2B8F">
        <w:rPr>
          <w:rFonts w:eastAsia="Calibri"/>
          <w:b/>
          <w:lang w:eastAsia="en-US"/>
        </w:rPr>
        <w:t xml:space="preserve"> ПРАВО </w:t>
      </w:r>
    </w:p>
    <w:p w:rsidR="00E1758C" w:rsidRPr="004B2B8F" w:rsidRDefault="00E1758C" w:rsidP="00E175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B2B8F">
        <w:rPr>
          <w:rFonts w:eastAsia="Calibri"/>
          <w:b/>
          <w:lang w:eastAsia="en-US"/>
        </w:rPr>
        <w:t>НА ПРИОБРЕТЕНИЕ ЛЬГОТНОЙ ПУТЕВКИ</w:t>
      </w:r>
    </w:p>
    <w:p w:rsidR="00E1758C" w:rsidRPr="004B2B8F" w:rsidRDefault="00E1758C" w:rsidP="00E1758C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425"/>
        <w:gridCol w:w="4962"/>
      </w:tblGrid>
      <w:tr w:rsidR="00E1758C" w:rsidRPr="004B2B8F" w:rsidTr="00224442">
        <w:trPr>
          <w:tblCellSpacing w:w="5" w:type="nil"/>
        </w:trPr>
        <w:tc>
          <w:tcPr>
            <w:tcW w:w="4111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b/>
                <w:sz w:val="28"/>
                <w:szCs w:val="28"/>
                <w:lang w:eastAsia="en-US"/>
              </w:rPr>
              <w:t>Категории льготников</w:t>
            </w:r>
          </w:p>
        </w:tc>
        <w:tc>
          <w:tcPr>
            <w:tcW w:w="425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b/>
                <w:sz w:val="28"/>
                <w:szCs w:val="28"/>
                <w:lang w:eastAsia="en-US"/>
              </w:rPr>
              <w:t>Документы</w:t>
            </w:r>
          </w:p>
        </w:tc>
      </w:tr>
      <w:tr w:rsidR="00E1758C" w:rsidRPr="004B2B8F" w:rsidTr="00224442">
        <w:trPr>
          <w:trHeight w:val="400"/>
          <w:tblCellSpacing w:w="5" w:type="nil"/>
        </w:trPr>
        <w:tc>
          <w:tcPr>
            <w:tcW w:w="4111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Дети, оставшиеся без попечения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родителей</w:t>
            </w:r>
          </w:p>
        </w:tc>
        <w:tc>
          <w:tcPr>
            <w:tcW w:w="425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2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документы, подтверждающие отсутствие попечения единственного или обоих родителей;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приказ УСЗН об установлении опеки;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справка, подтверждающая пребывание ребенка в учреждении для детей-сирот и детей, оставшихся без попечения родителей;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договор о передачи ребенка на воспитание в приемную семью.</w:t>
            </w:r>
          </w:p>
        </w:tc>
      </w:tr>
      <w:tr w:rsidR="00E1758C" w:rsidRPr="004B2B8F" w:rsidTr="00224442">
        <w:trPr>
          <w:trHeight w:val="600"/>
          <w:tblCellSpacing w:w="5" w:type="nil"/>
        </w:trPr>
        <w:tc>
          <w:tcPr>
            <w:tcW w:w="4111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 xml:space="preserve">Дети, вернувшиеся из </w:t>
            </w:r>
            <w:proofErr w:type="gramStart"/>
            <w:r w:rsidRPr="004B2B8F">
              <w:rPr>
                <w:rFonts w:eastAsia="Calibri"/>
                <w:sz w:val="28"/>
                <w:szCs w:val="28"/>
                <w:lang w:eastAsia="en-US"/>
              </w:rPr>
              <w:t>воспитательных</w:t>
            </w:r>
            <w:proofErr w:type="gramEnd"/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колоний и специальных учреждений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закрытого типа</w:t>
            </w:r>
          </w:p>
        </w:tc>
        <w:tc>
          <w:tcPr>
            <w:tcW w:w="425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2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справка из воспитательных колоний и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специальных учреждений закрытого типа</w:t>
            </w:r>
          </w:p>
        </w:tc>
      </w:tr>
      <w:tr w:rsidR="00E1758C" w:rsidRPr="004B2B8F" w:rsidTr="00224442">
        <w:trPr>
          <w:tblCellSpacing w:w="5" w:type="nil"/>
        </w:trPr>
        <w:tc>
          <w:tcPr>
            <w:tcW w:w="4111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Дети из многодетных семей</w:t>
            </w:r>
          </w:p>
        </w:tc>
        <w:tc>
          <w:tcPr>
            <w:tcW w:w="425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2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копия удостоверения многодетной семьи Свердловской области</w:t>
            </w:r>
          </w:p>
        </w:tc>
      </w:tr>
      <w:tr w:rsidR="00E1758C" w:rsidRPr="004B2B8F" w:rsidTr="00224442">
        <w:trPr>
          <w:trHeight w:val="400"/>
          <w:tblCellSpacing w:w="5" w:type="nil"/>
        </w:trPr>
        <w:tc>
          <w:tcPr>
            <w:tcW w:w="4111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Дети безработных родителей</w:t>
            </w:r>
          </w:p>
        </w:tc>
        <w:tc>
          <w:tcPr>
            <w:tcW w:w="425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2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справка из фонда занятости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о постановке на учет</w:t>
            </w:r>
          </w:p>
        </w:tc>
      </w:tr>
      <w:tr w:rsidR="00E1758C" w:rsidRPr="004B2B8F" w:rsidTr="00224442">
        <w:trPr>
          <w:trHeight w:val="400"/>
          <w:tblCellSpacing w:w="5" w:type="nil"/>
        </w:trPr>
        <w:tc>
          <w:tcPr>
            <w:tcW w:w="4111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Дети, получающие пенсию по случаю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B2B8F">
              <w:rPr>
                <w:rFonts w:eastAsia="Calibri"/>
                <w:sz w:val="28"/>
                <w:szCs w:val="28"/>
                <w:lang w:eastAsia="en-US"/>
              </w:rPr>
              <w:t>потери кормильца</w:t>
            </w:r>
          </w:p>
        </w:tc>
        <w:tc>
          <w:tcPr>
            <w:tcW w:w="425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2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копия удостоверения по потере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кормильца</w:t>
            </w:r>
          </w:p>
        </w:tc>
      </w:tr>
      <w:tr w:rsidR="00E1758C" w:rsidRPr="004B2B8F" w:rsidTr="00224442">
        <w:trPr>
          <w:trHeight w:val="1200"/>
          <w:tblCellSpacing w:w="5" w:type="nil"/>
        </w:trPr>
        <w:tc>
          <w:tcPr>
            <w:tcW w:w="4111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Дети работников организаций всех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B2B8F">
              <w:rPr>
                <w:rFonts w:eastAsia="Calibri"/>
                <w:sz w:val="28"/>
                <w:szCs w:val="28"/>
                <w:lang w:eastAsia="en-US"/>
              </w:rPr>
              <w:t>форм собственности, совокупный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B2B8F">
              <w:rPr>
                <w:rFonts w:eastAsia="Calibri"/>
                <w:sz w:val="28"/>
                <w:szCs w:val="28"/>
                <w:lang w:eastAsia="en-US"/>
              </w:rPr>
              <w:t>доход семьи которых ниже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B2B8F">
              <w:rPr>
                <w:rFonts w:eastAsia="Calibri"/>
                <w:sz w:val="28"/>
                <w:szCs w:val="28"/>
                <w:lang w:eastAsia="en-US"/>
              </w:rPr>
              <w:t xml:space="preserve">прожиточного </w:t>
            </w:r>
            <w:hyperlink r:id="rId5" w:history="1">
              <w:r w:rsidRPr="004B2B8F">
                <w:rPr>
                  <w:rFonts w:eastAsia="Calibri"/>
                  <w:sz w:val="28"/>
                  <w:szCs w:val="28"/>
                  <w:lang w:eastAsia="en-US"/>
                </w:rPr>
                <w:t>минимума</w:t>
              </w:r>
            </w:hyperlink>
            <w:r w:rsidRPr="004B2B8F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B2B8F">
              <w:rPr>
                <w:rFonts w:eastAsia="Calibri"/>
                <w:sz w:val="28"/>
                <w:szCs w:val="28"/>
                <w:lang w:eastAsia="en-US"/>
              </w:rPr>
              <w:t>установленного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в Свердловской области</w:t>
            </w:r>
          </w:p>
        </w:tc>
        <w:tc>
          <w:tcPr>
            <w:tcW w:w="425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2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sz w:val="28"/>
                <w:szCs w:val="28"/>
                <w:lang w:eastAsia="en-US"/>
              </w:rPr>
              <w:t xml:space="preserve">справка из управления по социальной политике о назначении социального пособия или государственной социальной помощи 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E1758C" w:rsidRPr="004B2B8F" w:rsidRDefault="00E1758C" w:rsidP="00E175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B2B8F">
        <w:rPr>
          <w:rFonts w:eastAsia="Calibri"/>
          <w:b/>
          <w:lang w:eastAsia="en-US"/>
        </w:rPr>
        <w:lastRenderedPageBreak/>
        <w:t>ДОКУМЕНТЫ,</w:t>
      </w:r>
    </w:p>
    <w:p w:rsidR="00E1758C" w:rsidRPr="004B2B8F" w:rsidRDefault="00E1758C" w:rsidP="00E175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proofErr w:type="gramStart"/>
      <w:r w:rsidRPr="004B2B8F">
        <w:rPr>
          <w:rFonts w:eastAsia="Calibri"/>
          <w:b/>
          <w:lang w:eastAsia="en-US"/>
        </w:rPr>
        <w:t>ПОДТВЕРЖДАЮЩИЕ</w:t>
      </w:r>
      <w:proofErr w:type="gramEnd"/>
      <w:r w:rsidRPr="004B2B8F">
        <w:rPr>
          <w:rFonts w:eastAsia="Calibri"/>
          <w:b/>
          <w:lang w:eastAsia="en-US"/>
        </w:rPr>
        <w:t xml:space="preserve"> ПРАВО </w:t>
      </w:r>
    </w:p>
    <w:p w:rsidR="00E1758C" w:rsidRPr="004B2B8F" w:rsidRDefault="00E1758C" w:rsidP="00E1758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B2B8F">
        <w:rPr>
          <w:rFonts w:eastAsia="Calibri"/>
          <w:b/>
          <w:lang w:eastAsia="en-US"/>
        </w:rPr>
        <w:t>НА ВНЕОЧЕРЕДНОЕ И ПЕРВООЧЕРЕДНОЕ ПРИОБРЕТЕНИЕ ПУТЕВКИ</w:t>
      </w:r>
    </w:p>
    <w:p w:rsidR="00E1758C" w:rsidRPr="004B2B8F" w:rsidRDefault="00E1758C" w:rsidP="00E1758C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E1758C" w:rsidRPr="004B2B8F" w:rsidTr="00224442">
        <w:tc>
          <w:tcPr>
            <w:tcW w:w="4219" w:type="dxa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b/>
                <w:sz w:val="28"/>
                <w:szCs w:val="28"/>
                <w:lang w:eastAsia="en-US"/>
              </w:rPr>
              <w:t>Категории льготников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rPr>
                <w:rFonts w:eastAsia="Calibri"/>
                <w:b/>
                <w:sz w:val="28"/>
                <w:szCs w:val="28"/>
                <w:lang w:eastAsia="en-US"/>
              </w:rPr>
              <w:t>Документы</w:t>
            </w:r>
          </w:p>
        </w:tc>
      </w:tr>
      <w:tr w:rsidR="00E1758C" w:rsidRPr="004B2B8F" w:rsidTr="00224442">
        <w:tc>
          <w:tcPr>
            <w:tcW w:w="4219" w:type="dxa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</w:pPr>
            <w:r w:rsidRPr="004B2B8F">
              <w:t>дети судей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</w:pPr>
            <w:r w:rsidRPr="004B2B8F">
              <w:t>дети прокуроров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t>дети сотрудников Следственного комитета РФ</w:t>
            </w:r>
          </w:p>
        </w:tc>
        <w:tc>
          <w:tcPr>
            <w:tcW w:w="5528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2B8F">
              <w:t>справка с места работы (службы) (оригинал)</w:t>
            </w:r>
          </w:p>
        </w:tc>
      </w:tr>
      <w:tr w:rsidR="00E1758C" w:rsidRPr="004B2B8F" w:rsidTr="00224442">
        <w:tc>
          <w:tcPr>
            <w:tcW w:w="4219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</w:pPr>
            <w:r w:rsidRPr="004B2B8F">
              <w:t>дети-сироты, дети, оставшиеся без попечения родителей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приказ УСЗН об установлении опеки (в случае подачи заявления опекуном (попечителем));</w:t>
            </w:r>
          </w:p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справка, подтверждающая пребывание ребенка в учреждении для детей-сирот и детей, оставшихся без попечения родителей</w:t>
            </w:r>
            <w:r w:rsidRPr="004B2B8F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Pr="004B2B8F">
              <w:t>в случае подачи заявления руководителем организации для детей-сирот и детей, оставшихся без попечения родителей);</w:t>
            </w:r>
          </w:p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договор о передачи ребенка на воспитание в приемную семью</w:t>
            </w:r>
            <w:r w:rsidRPr="004B2B8F">
              <w:rPr>
                <w:rFonts w:ascii="Arial" w:hAnsi="Arial" w:cs="Arial"/>
                <w:sz w:val="26"/>
                <w:szCs w:val="26"/>
              </w:rPr>
              <w:t xml:space="preserve"> (</w:t>
            </w:r>
            <w:r w:rsidRPr="004B2B8F">
              <w:t>в случае подачи заявления приемным родителем).</w:t>
            </w:r>
          </w:p>
        </w:tc>
      </w:tr>
      <w:tr w:rsidR="00E1758C" w:rsidRPr="004B2B8F" w:rsidTr="00224442">
        <w:tc>
          <w:tcPr>
            <w:tcW w:w="4219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t>дети-инвалиды и дети, один из родителей которых является инвалидом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справка,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</w:t>
            </w:r>
          </w:p>
        </w:tc>
      </w:tr>
      <w:tr w:rsidR="00E1758C" w:rsidRPr="004B2B8F" w:rsidTr="00224442">
        <w:tc>
          <w:tcPr>
            <w:tcW w:w="4219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2B8F">
              <w:t>дети ВИЧ-инфицированные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заключение учреждения государственной или муниципальной системы здравоохранения о наличии ВИЧ-инфекции (оригинал и копия);</w:t>
            </w:r>
          </w:p>
        </w:tc>
      </w:tr>
      <w:tr w:rsidR="00E1758C" w:rsidRPr="004B2B8F" w:rsidTr="00224442">
        <w:tc>
          <w:tcPr>
            <w:tcW w:w="4219" w:type="dxa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4B2B8F">
              <w:t>дети военнослужащих, сотрудников полиции и органов внутренних дел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t>справка с места работы (службы) (оригинал)</w:t>
            </w:r>
          </w:p>
        </w:tc>
      </w:tr>
      <w:tr w:rsidR="00E1758C" w:rsidRPr="004B2B8F" w:rsidTr="00224442">
        <w:tc>
          <w:tcPr>
            <w:tcW w:w="4219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2B8F">
              <w:t>дети сотрудников полиции, органов внутренних дел,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справка, подтверждающая, что сотрудник полиции, органов внутренних дел погиб (умер) в связи с осуществлением служебной деятельности либо умер до истечения одного года после увольнения со службы вследствие ранения (контузии), заболевания, полученного в период прохождения службы (оригинал)</w:t>
            </w:r>
          </w:p>
        </w:tc>
      </w:tr>
      <w:tr w:rsidR="00E1758C" w:rsidRPr="004B2B8F" w:rsidTr="00224442">
        <w:tc>
          <w:tcPr>
            <w:tcW w:w="4219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B2B8F">
              <w:t>дети сотрудников полиции, органов внутренних дел, умерших вследствие заболевания, полученного в период прохождения службы в полиции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свидетельство о смерти сотрудника полиции, органов внутренних дел (оригинал и копия); справка, подтверждающая, что сотрудник полиции, органов внутренних дел умер вследствие заболевания, полученного в период</w:t>
            </w:r>
          </w:p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B2B8F">
              <w:t>прохождения службы в полиции, в органах внутренних дел (оригинал)</w:t>
            </w:r>
          </w:p>
        </w:tc>
      </w:tr>
      <w:tr w:rsidR="00E1758C" w:rsidRPr="004B2B8F" w:rsidTr="00224442">
        <w:tc>
          <w:tcPr>
            <w:tcW w:w="4219" w:type="dxa"/>
            <w:vAlign w:val="center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</w:pPr>
            <w:r w:rsidRPr="004B2B8F">
              <w:t>дети граждан Российской Федерации, уволенных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в органах внутренних дел</w:t>
            </w:r>
          </w:p>
        </w:tc>
        <w:tc>
          <w:tcPr>
            <w:tcW w:w="5528" w:type="dxa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копия приказа об увольнении гражданина Российской Федерации со службы в полиции, в органах внутренних дел вследствие увечья или</w:t>
            </w:r>
          </w:p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>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справка, подтверждающая факт получения сотрудником милиции (полиции) в связи с осуществлением его служебной деятельности телесных повреждений, исключающих для него возможность дальнейшего прохождения службы (оригинал);</w:t>
            </w:r>
          </w:p>
        </w:tc>
      </w:tr>
      <w:tr w:rsidR="00E1758C" w:rsidRPr="004B2B8F" w:rsidTr="00224442">
        <w:tc>
          <w:tcPr>
            <w:tcW w:w="4219" w:type="dxa"/>
            <w:shd w:val="clear" w:color="auto" w:fill="FFFFFF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4B2B8F">
              <w:lastRenderedPageBreak/>
              <w:t>дети граждан Российской Федерации, умерших в течение одного года после увольнения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в органах внутренних дел, исключивших возможность дальнейшего прохождения службы в полиции, в органах внутренних дел</w:t>
            </w:r>
            <w:proofErr w:type="gramEnd"/>
          </w:p>
        </w:tc>
        <w:tc>
          <w:tcPr>
            <w:tcW w:w="5528" w:type="dxa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  <w:jc w:val="both"/>
            </w:pPr>
            <w:r w:rsidRPr="004B2B8F">
              <w:t xml:space="preserve">свидетельство о смерти гражданина Российской Федерации (оригинал и копия); </w:t>
            </w:r>
            <w:proofErr w:type="gramStart"/>
            <w:r w:rsidRPr="004B2B8F">
              <w:t>справка, подтверждающая, что сотрудник полиции умер в течение одного года после увольнения со службы в полиции, в органах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в органах внутренних дел, исключивших возможность дальнейшего прохождения службы в полиции, в органах внутренних дел (оригинал);</w:t>
            </w:r>
            <w:proofErr w:type="gramEnd"/>
          </w:p>
        </w:tc>
      </w:tr>
      <w:tr w:rsidR="00E1758C" w:rsidRPr="004B2B8F" w:rsidTr="00224442">
        <w:tc>
          <w:tcPr>
            <w:tcW w:w="4219" w:type="dxa"/>
          </w:tcPr>
          <w:p w:rsidR="00E1758C" w:rsidRPr="004B2B8F" w:rsidRDefault="00E1758C" w:rsidP="00224442">
            <w:pPr>
              <w:widowControl w:val="0"/>
              <w:autoSpaceDE w:val="0"/>
              <w:autoSpaceDN w:val="0"/>
              <w:adjustRightInd w:val="0"/>
            </w:pPr>
            <w:r w:rsidRPr="004B2B8F">
              <w:t>дети военнослужащих граждан, уволенных с военной службы</w:t>
            </w:r>
          </w:p>
        </w:tc>
        <w:tc>
          <w:tcPr>
            <w:tcW w:w="5528" w:type="dxa"/>
            <w:vAlign w:val="center"/>
          </w:tcPr>
          <w:p w:rsidR="00E1758C" w:rsidRPr="004B2B8F" w:rsidRDefault="00E1758C" w:rsidP="00224442">
            <w:pPr>
              <w:autoSpaceDE w:val="0"/>
              <w:autoSpaceDN w:val="0"/>
              <w:adjustRightInd w:val="0"/>
            </w:pPr>
            <w:r w:rsidRPr="004B2B8F">
              <w:t>Военный билет (оригинал и копия)</w:t>
            </w:r>
          </w:p>
        </w:tc>
      </w:tr>
    </w:tbl>
    <w:p w:rsidR="00E1758C" w:rsidRDefault="00E1758C" w:rsidP="00E1758C">
      <w:pPr>
        <w:autoSpaceDE w:val="0"/>
        <w:autoSpaceDN w:val="0"/>
        <w:adjustRightInd w:val="0"/>
        <w:ind w:left="-900" w:right="-185"/>
        <w:jc w:val="right"/>
        <w:rPr>
          <w:sz w:val="36"/>
          <w:szCs w:val="36"/>
        </w:rPr>
      </w:pPr>
    </w:p>
    <w:p w:rsidR="00305FBF" w:rsidRDefault="00305FBF">
      <w:bookmarkStart w:id="0" w:name="_GoBack"/>
      <w:bookmarkEnd w:id="0"/>
    </w:p>
    <w:sectPr w:rsidR="00305FBF" w:rsidSect="00C7637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8C"/>
    <w:rsid w:val="000006AF"/>
    <w:rsid w:val="00001019"/>
    <w:rsid w:val="00001E27"/>
    <w:rsid w:val="00005016"/>
    <w:rsid w:val="00010904"/>
    <w:rsid w:val="00012DC0"/>
    <w:rsid w:val="00013986"/>
    <w:rsid w:val="00013B21"/>
    <w:rsid w:val="00014605"/>
    <w:rsid w:val="00017163"/>
    <w:rsid w:val="000209A3"/>
    <w:rsid w:val="00021331"/>
    <w:rsid w:val="000225B8"/>
    <w:rsid w:val="00025090"/>
    <w:rsid w:val="00027615"/>
    <w:rsid w:val="0002779A"/>
    <w:rsid w:val="000307FF"/>
    <w:rsid w:val="000332DF"/>
    <w:rsid w:val="000357F9"/>
    <w:rsid w:val="00037689"/>
    <w:rsid w:val="00047055"/>
    <w:rsid w:val="00053F7C"/>
    <w:rsid w:val="00064420"/>
    <w:rsid w:val="000656AB"/>
    <w:rsid w:val="0006687B"/>
    <w:rsid w:val="00070BC8"/>
    <w:rsid w:val="00071950"/>
    <w:rsid w:val="0007283A"/>
    <w:rsid w:val="000734A4"/>
    <w:rsid w:val="00074C7C"/>
    <w:rsid w:val="00074C91"/>
    <w:rsid w:val="00082851"/>
    <w:rsid w:val="0008429E"/>
    <w:rsid w:val="00084E18"/>
    <w:rsid w:val="00085CAF"/>
    <w:rsid w:val="000907F5"/>
    <w:rsid w:val="00092875"/>
    <w:rsid w:val="00094B14"/>
    <w:rsid w:val="000A1190"/>
    <w:rsid w:val="000A14E5"/>
    <w:rsid w:val="000A2125"/>
    <w:rsid w:val="000A395C"/>
    <w:rsid w:val="000A6001"/>
    <w:rsid w:val="000B22A8"/>
    <w:rsid w:val="000B4FAD"/>
    <w:rsid w:val="000B7D36"/>
    <w:rsid w:val="000C25E2"/>
    <w:rsid w:val="000C2E9D"/>
    <w:rsid w:val="000C568A"/>
    <w:rsid w:val="000C7344"/>
    <w:rsid w:val="000D232B"/>
    <w:rsid w:val="000D5137"/>
    <w:rsid w:val="000D5C08"/>
    <w:rsid w:val="000D65A1"/>
    <w:rsid w:val="000F1B68"/>
    <w:rsid w:val="000F5654"/>
    <w:rsid w:val="000F7ACC"/>
    <w:rsid w:val="00100672"/>
    <w:rsid w:val="00101D66"/>
    <w:rsid w:val="0010580C"/>
    <w:rsid w:val="00107129"/>
    <w:rsid w:val="00111F66"/>
    <w:rsid w:val="001124B2"/>
    <w:rsid w:val="00115F1D"/>
    <w:rsid w:val="001162C9"/>
    <w:rsid w:val="001167F2"/>
    <w:rsid w:val="0011778C"/>
    <w:rsid w:val="00117BAB"/>
    <w:rsid w:val="0012099C"/>
    <w:rsid w:val="00120A7E"/>
    <w:rsid w:val="00120DD8"/>
    <w:rsid w:val="00120ED5"/>
    <w:rsid w:val="00121772"/>
    <w:rsid w:val="00122FB4"/>
    <w:rsid w:val="0013007A"/>
    <w:rsid w:val="00132C64"/>
    <w:rsid w:val="00141844"/>
    <w:rsid w:val="001421B1"/>
    <w:rsid w:val="00142E2D"/>
    <w:rsid w:val="0014314E"/>
    <w:rsid w:val="00143849"/>
    <w:rsid w:val="0014796F"/>
    <w:rsid w:val="00150662"/>
    <w:rsid w:val="001512A6"/>
    <w:rsid w:val="0015137D"/>
    <w:rsid w:val="001526DF"/>
    <w:rsid w:val="00152A7F"/>
    <w:rsid w:val="00155A50"/>
    <w:rsid w:val="00155C8A"/>
    <w:rsid w:val="00160B61"/>
    <w:rsid w:val="0017089E"/>
    <w:rsid w:val="0017172A"/>
    <w:rsid w:val="001765D7"/>
    <w:rsid w:val="0018076A"/>
    <w:rsid w:val="00182005"/>
    <w:rsid w:val="00185A87"/>
    <w:rsid w:val="00187EB3"/>
    <w:rsid w:val="0019143F"/>
    <w:rsid w:val="00192E65"/>
    <w:rsid w:val="00192F8C"/>
    <w:rsid w:val="0019516F"/>
    <w:rsid w:val="001957F0"/>
    <w:rsid w:val="001A51D4"/>
    <w:rsid w:val="001A73A5"/>
    <w:rsid w:val="001B33DF"/>
    <w:rsid w:val="001B613D"/>
    <w:rsid w:val="001C1637"/>
    <w:rsid w:val="001C1F05"/>
    <w:rsid w:val="001C2432"/>
    <w:rsid w:val="001C5347"/>
    <w:rsid w:val="001C6A8F"/>
    <w:rsid w:val="001D0705"/>
    <w:rsid w:val="001D0B17"/>
    <w:rsid w:val="001D25E5"/>
    <w:rsid w:val="001D35CA"/>
    <w:rsid w:val="001D6977"/>
    <w:rsid w:val="001E105D"/>
    <w:rsid w:val="001E1DEC"/>
    <w:rsid w:val="001E4B35"/>
    <w:rsid w:val="001E5EC3"/>
    <w:rsid w:val="001E72D9"/>
    <w:rsid w:val="001F0CC2"/>
    <w:rsid w:val="001F0F3D"/>
    <w:rsid w:val="001F18FE"/>
    <w:rsid w:val="001F2D83"/>
    <w:rsid w:val="001F3AEC"/>
    <w:rsid w:val="001F4967"/>
    <w:rsid w:val="00207133"/>
    <w:rsid w:val="002071BB"/>
    <w:rsid w:val="002076D0"/>
    <w:rsid w:val="0021290F"/>
    <w:rsid w:val="002151FD"/>
    <w:rsid w:val="00215464"/>
    <w:rsid w:val="00217839"/>
    <w:rsid w:val="0022158C"/>
    <w:rsid w:val="00223376"/>
    <w:rsid w:val="00223B85"/>
    <w:rsid w:val="0022448E"/>
    <w:rsid w:val="00226E3D"/>
    <w:rsid w:val="00230528"/>
    <w:rsid w:val="002305E6"/>
    <w:rsid w:val="00230AE4"/>
    <w:rsid w:val="00232D72"/>
    <w:rsid w:val="00236A11"/>
    <w:rsid w:val="00237D8B"/>
    <w:rsid w:val="002405B4"/>
    <w:rsid w:val="002434CE"/>
    <w:rsid w:val="00244AA1"/>
    <w:rsid w:val="00245088"/>
    <w:rsid w:val="002479FB"/>
    <w:rsid w:val="00255AB4"/>
    <w:rsid w:val="00261138"/>
    <w:rsid w:val="0026323D"/>
    <w:rsid w:val="00263D48"/>
    <w:rsid w:val="0026451C"/>
    <w:rsid w:val="00267CB6"/>
    <w:rsid w:val="00271986"/>
    <w:rsid w:val="002742BE"/>
    <w:rsid w:val="002777CF"/>
    <w:rsid w:val="002811C6"/>
    <w:rsid w:val="00285B6A"/>
    <w:rsid w:val="00287398"/>
    <w:rsid w:val="0028785F"/>
    <w:rsid w:val="002928FB"/>
    <w:rsid w:val="00292F4E"/>
    <w:rsid w:val="002945CE"/>
    <w:rsid w:val="002959F6"/>
    <w:rsid w:val="002A28D3"/>
    <w:rsid w:val="002A5B4B"/>
    <w:rsid w:val="002A7083"/>
    <w:rsid w:val="002A7F90"/>
    <w:rsid w:val="002B05FB"/>
    <w:rsid w:val="002B400F"/>
    <w:rsid w:val="002C0B66"/>
    <w:rsid w:val="002C25B7"/>
    <w:rsid w:val="002C29A7"/>
    <w:rsid w:val="002C7BFD"/>
    <w:rsid w:val="002D0DDD"/>
    <w:rsid w:val="002D2FC4"/>
    <w:rsid w:val="002D58C0"/>
    <w:rsid w:val="002D6400"/>
    <w:rsid w:val="002E2658"/>
    <w:rsid w:val="002F0006"/>
    <w:rsid w:val="002F0A0B"/>
    <w:rsid w:val="002F29AF"/>
    <w:rsid w:val="002F7235"/>
    <w:rsid w:val="002F7321"/>
    <w:rsid w:val="00304140"/>
    <w:rsid w:val="00304CD0"/>
    <w:rsid w:val="00305FBF"/>
    <w:rsid w:val="00307556"/>
    <w:rsid w:val="0031269A"/>
    <w:rsid w:val="003136A8"/>
    <w:rsid w:val="003142DC"/>
    <w:rsid w:val="003144B5"/>
    <w:rsid w:val="003152E2"/>
    <w:rsid w:val="00316AE7"/>
    <w:rsid w:val="00322ADE"/>
    <w:rsid w:val="00323199"/>
    <w:rsid w:val="003264C8"/>
    <w:rsid w:val="0033023F"/>
    <w:rsid w:val="00332E7D"/>
    <w:rsid w:val="00334610"/>
    <w:rsid w:val="003349DE"/>
    <w:rsid w:val="003356DC"/>
    <w:rsid w:val="00335852"/>
    <w:rsid w:val="0034081E"/>
    <w:rsid w:val="00341089"/>
    <w:rsid w:val="00342B16"/>
    <w:rsid w:val="003449F4"/>
    <w:rsid w:val="00344CB7"/>
    <w:rsid w:val="00346C6B"/>
    <w:rsid w:val="00351D95"/>
    <w:rsid w:val="00352CD5"/>
    <w:rsid w:val="003531B5"/>
    <w:rsid w:val="00353711"/>
    <w:rsid w:val="00364F63"/>
    <w:rsid w:val="00365D23"/>
    <w:rsid w:val="00365ECE"/>
    <w:rsid w:val="00367672"/>
    <w:rsid w:val="00370127"/>
    <w:rsid w:val="00375B76"/>
    <w:rsid w:val="00377752"/>
    <w:rsid w:val="00383F5E"/>
    <w:rsid w:val="003868EF"/>
    <w:rsid w:val="00387C03"/>
    <w:rsid w:val="00395067"/>
    <w:rsid w:val="003A10F5"/>
    <w:rsid w:val="003A2F44"/>
    <w:rsid w:val="003A3C24"/>
    <w:rsid w:val="003A56BA"/>
    <w:rsid w:val="003B31D7"/>
    <w:rsid w:val="003C1917"/>
    <w:rsid w:val="003C1985"/>
    <w:rsid w:val="003C25E1"/>
    <w:rsid w:val="003C642F"/>
    <w:rsid w:val="003D2999"/>
    <w:rsid w:val="003D357D"/>
    <w:rsid w:val="003D3EF2"/>
    <w:rsid w:val="003D52C9"/>
    <w:rsid w:val="003E3C78"/>
    <w:rsid w:val="003E66BF"/>
    <w:rsid w:val="003F143A"/>
    <w:rsid w:val="00401556"/>
    <w:rsid w:val="004032F4"/>
    <w:rsid w:val="00405F40"/>
    <w:rsid w:val="0040668A"/>
    <w:rsid w:val="004073AE"/>
    <w:rsid w:val="00407F67"/>
    <w:rsid w:val="0041254A"/>
    <w:rsid w:val="00413995"/>
    <w:rsid w:val="00413D63"/>
    <w:rsid w:val="004175FA"/>
    <w:rsid w:val="00426F6F"/>
    <w:rsid w:val="00430813"/>
    <w:rsid w:val="00431657"/>
    <w:rsid w:val="004363EB"/>
    <w:rsid w:val="004368BF"/>
    <w:rsid w:val="00436B8B"/>
    <w:rsid w:val="004408AF"/>
    <w:rsid w:val="00443CA5"/>
    <w:rsid w:val="00452BEE"/>
    <w:rsid w:val="00453CFB"/>
    <w:rsid w:val="00455632"/>
    <w:rsid w:val="00465165"/>
    <w:rsid w:val="0046594C"/>
    <w:rsid w:val="00465962"/>
    <w:rsid w:val="00466752"/>
    <w:rsid w:val="004676F8"/>
    <w:rsid w:val="0047326F"/>
    <w:rsid w:val="004763B5"/>
    <w:rsid w:val="00476FF7"/>
    <w:rsid w:val="004812DD"/>
    <w:rsid w:val="00481F95"/>
    <w:rsid w:val="00483323"/>
    <w:rsid w:val="004839A4"/>
    <w:rsid w:val="00487C6C"/>
    <w:rsid w:val="00490780"/>
    <w:rsid w:val="004907A5"/>
    <w:rsid w:val="0049528B"/>
    <w:rsid w:val="00496BDF"/>
    <w:rsid w:val="00497E8A"/>
    <w:rsid w:val="004A0441"/>
    <w:rsid w:val="004A521B"/>
    <w:rsid w:val="004A54ED"/>
    <w:rsid w:val="004A6029"/>
    <w:rsid w:val="004A612C"/>
    <w:rsid w:val="004B73B1"/>
    <w:rsid w:val="004D4DD3"/>
    <w:rsid w:val="004D6079"/>
    <w:rsid w:val="004D6C26"/>
    <w:rsid w:val="004E2D03"/>
    <w:rsid w:val="004E2ED7"/>
    <w:rsid w:val="004E72E2"/>
    <w:rsid w:val="004E7C83"/>
    <w:rsid w:val="004F3D98"/>
    <w:rsid w:val="004F627D"/>
    <w:rsid w:val="004F7DA2"/>
    <w:rsid w:val="005045EB"/>
    <w:rsid w:val="00505A5C"/>
    <w:rsid w:val="00507409"/>
    <w:rsid w:val="00512FF5"/>
    <w:rsid w:val="005138D7"/>
    <w:rsid w:val="00524839"/>
    <w:rsid w:val="00531F0D"/>
    <w:rsid w:val="00534DE9"/>
    <w:rsid w:val="005355F8"/>
    <w:rsid w:val="0054240F"/>
    <w:rsid w:val="00542C8D"/>
    <w:rsid w:val="00545197"/>
    <w:rsid w:val="00546090"/>
    <w:rsid w:val="005527FF"/>
    <w:rsid w:val="005549C4"/>
    <w:rsid w:val="0056233D"/>
    <w:rsid w:val="00563696"/>
    <w:rsid w:val="00564C66"/>
    <w:rsid w:val="00566A48"/>
    <w:rsid w:val="005671C2"/>
    <w:rsid w:val="0056799C"/>
    <w:rsid w:val="0057033D"/>
    <w:rsid w:val="00570480"/>
    <w:rsid w:val="00571FEF"/>
    <w:rsid w:val="00580803"/>
    <w:rsid w:val="005815E1"/>
    <w:rsid w:val="005821B3"/>
    <w:rsid w:val="00584585"/>
    <w:rsid w:val="00585091"/>
    <w:rsid w:val="005853FC"/>
    <w:rsid w:val="00586F62"/>
    <w:rsid w:val="00593CF4"/>
    <w:rsid w:val="005A0E1C"/>
    <w:rsid w:val="005A644F"/>
    <w:rsid w:val="005B20F2"/>
    <w:rsid w:val="005B6321"/>
    <w:rsid w:val="005C1A1C"/>
    <w:rsid w:val="005C31F2"/>
    <w:rsid w:val="005C389F"/>
    <w:rsid w:val="005D62FF"/>
    <w:rsid w:val="005D6F39"/>
    <w:rsid w:val="005E16F3"/>
    <w:rsid w:val="005E4E9E"/>
    <w:rsid w:val="005E66DD"/>
    <w:rsid w:val="005F2284"/>
    <w:rsid w:val="005F5053"/>
    <w:rsid w:val="006007E7"/>
    <w:rsid w:val="006016DE"/>
    <w:rsid w:val="00601C86"/>
    <w:rsid w:val="00602AF0"/>
    <w:rsid w:val="0060353A"/>
    <w:rsid w:val="006038AB"/>
    <w:rsid w:val="00607656"/>
    <w:rsid w:val="006118A5"/>
    <w:rsid w:val="00613299"/>
    <w:rsid w:val="00613F65"/>
    <w:rsid w:val="00616F64"/>
    <w:rsid w:val="00617A07"/>
    <w:rsid w:val="00623A94"/>
    <w:rsid w:val="00623D9B"/>
    <w:rsid w:val="00627AF0"/>
    <w:rsid w:val="006316CF"/>
    <w:rsid w:val="006326ED"/>
    <w:rsid w:val="0063405C"/>
    <w:rsid w:val="00636780"/>
    <w:rsid w:val="00636DF2"/>
    <w:rsid w:val="00640D75"/>
    <w:rsid w:val="00643BFC"/>
    <w:rsid w:val="00645B47"/>
    <w:rsid w:val="00650839"/>
    <w:rsid w:val="006522CD"/>
    <w:rsid w:val="006531FB"/>
    <w:rsid w:val="006562F6"/>
    <w:rsid w:val="0066202E"/>
    <w:rsid w:val="006635D3"/>
    <w:rsid w:val="00664CDA"/>
    <w:rsid w:val="00667987"/>
    <w:rsid w:val="00681438"/>
    <w:rsid w:val="00682319"/>
    <w:rsid w:val="00683004"/>
    <w:rsid w:val="00683F1F"/>
    <w:rsid w:val="00684532"/>
    <w:rsid w:val="00685F6F"/>
    <w:rsid w:val="00694337"/>
    <w:rsid w:val="00695902"/>
    <w:rsid w:val="006A5130"/>
    <w:rsid w:val="006B315F"/>
    <w:rsid w:val="006B6B17"/>
    <w:rsid w:val="006D02A1"/>
    <w:rsid w:val="006D1745"/>
    <w:rsid w:val="006D189F"/>
    <w:rsid w:val="006D7647"/>
    <w:rsid w:val="006E2A08"/>
    <w:rsid w:val="006E5B2E"/>
    <w:rsid w:val="006E5DDD"/>
    <w:rsid w:val="006E71DC"/>
    <w:rsid w:val="006F1BBE"/>
    <w:rsid w:val="006F3697"/>
    <w:rsid w:val="00701381"/>
    <w:rsid w:val="00702321"/>
    <w:rsid w:val="007025D1"/>
    <w:rsid w:val="00703571"/>
    <w:rsid w:val="00704F04"/>
    <w:rsid w:val="007120A8"/>
    <w:rsid w:val="00715A25"/>
    <w:rsid w:val="00717E63"/>
    <w:rsid w:val="00717FD9"/>
    <w:rsid w:val="00721DCB"/>
    <w:rsid w:val="00722571"/>
    <w:rsid w:val="007233C7"/>
    <w:rsid w:val="00723452"/>
    <w:rsid w:val="0072550B"/>
    <w:rsid w:val="00730C38"/>
    <w:rsid w:val="00731266"/>
    <w:rsid w:val="0073199F"/>
    <w:rsid w:val="00731A62"/>
    <w:rsid w:val="00734245"/>
    <w:rsid w:val="0073483A"/>
    <w:rsid w:val="007370B9"/>
    <w:rsid w:val="007422C9"/>
    <w:rsid w:val="00744001"/>
    <w:rsid w:val="00747F59"/>
    <w:rsid w:val="007533C7"/>
    <w:rsid w:val="0075553A"/>
    <w:rsid w:val="007602EA"/>
    <w:rsid w:val="00763D69"/>
    <w:rsid w:val="00767B3A"/>
    <w:rsid w:val="00772793"/>
    <w:rsid w:val="007778E0"/>
    <w:rsid w:val="00786037"/>
    <w:rsid w:val="007866E9"/>
    <w:rsid w:val="00792E2B"/>
    <w:rsid w:val="00793ACD"/>
    <w:rsid w:val="00794FE7"/>
    <w:rsid w:val="00796E86"/>
    <w:rsid w:val="00797B4A"/>
    <w:rsid w:val="007A0342"/>
    <w:rsid w:val="007A2E4F"/>
    <w:rsid w:val="007A3CD0"/>
    <w:rsid w:val="007A508B"/>
    <w:rsid w:val="007A7C1C"/>
    <w:rsid w:val="007B1CF0"/>
    <w:rsid w:val="007B20D4"/>
    <w:rsid w:val="007B401A"/>
    <w:rsid w:val="007B6190"/>
    <w:rsid w:val="007C0A4A"/>
    <w:rsid w:val="007C15D5"/>
    <w:rsid w:val="007C37FE"/>
    <w:rsid w:val="007C7BA9"/>
    <w:rsid w:val="007D1DE9"/>
    <w:rsid w:val="007D484A"/>
    <w:rsid w:val="007D4DB7"/>
    <w:rsid w:val="007D5F99"/>
    <w:rsid w:val="007D6691"/>
    <w:rsid w:val="007E7117"/>
    <w:rsid w:val="007E72B8"/>
    <w:rsid w:val="007F26D2"/>
    <w:rsid w:val="007F29AB"/>
    <w:rsid w:val="007F328E"/>
    <w:rsid w:val="007F4F67"/>
    <w:rsid w:val="0080070D"/>
    <w:rsid w:val="00800ADA"/>
    <w:rsid w:val="00800E17"/>
    <w:rsid w:val="008018BD"/>
    <w:rsid w:val="00801E30"/>
    <w:rsid w:val="00803432"/>
    <w:rsid w:val="0080377F"/>
    <w:rsid w:val="00805381"/>
    <w:rsid w:val="008061C6"/>
    <w:rsid w:val="00812928"/>
    <w:rsid w:val="00813454"/>
    <w:rsid w:val="00816040"/>
    <w:rsid w:val="0081681D"/>
    <w:rsid w:val="00816A29"/>
    <w:rsid w:val="008218AF"/>
    <w:rsid w:val="00822299"/>
    <w:rsid w:val="00825B80"/>
    <w:rsid w:val="00831408"/>
    <w:rsid w:val="00833D87"/>
    <w:rsid w:val="008341AC"/>
    <w:rsid w:val="00834968"/>
    <w:rsid w:val="008352D7"/>
    <w:rsid w:val="00843752"/>
    <w:rsid w:val="00843D1F"/>
    <w:rsid w:val="00845F74"/>
    <w:rsid w:val="00846E41"/>
    <w:rsid w:val="00850417"/>
    <w:rsid w:val="00851D4D"/>
    <w:rsid w:val="00855FDB"/>
    <w:rsid w:val="00861449"/>
    <w:rsid w:val="0087133E"/>
    <w:rsid w:val="008726B2"/>
    <w:rsid w:val="0087383B"/>
    <w:rsid w:val="008765D3"/>
    <w:rsid w:val="00876F9A"/>
    <w:rsid w:val="0088545D"/>
    <w:rsid w:val="00892ED7"/>
    <w:rsid w:val="00893D1B"/>
    <w:rsid w:val="00894069"/>
    <w:rsid w:val="008B2698"/>
    <w:rsid w:val="008B2E46"/>
    <w:rsid w:val="008B68E2"/>
    <w:rsid w:val="008C09BA"/>
    <w:rsid w:val="008C6D77"/>
    <w:rsid w:val="008C7C87"/>
    <w:rsid w:val="008D0BE7"/>
    <w:rsid w:val="008D7188"/>
    <w:rsid w:val="008E0357"/>
    <w:rsid w:val="008E530A"/>
    <w:rsid w:val="008F0B23"/>
    <w:rsid w:val="008F48F4"/>
    <w:rsid w:val="008F6249"/>
    <w:rsid w:val="00901DDE"/>
    <w:rsid w:val="009026B9"/>
    <w:rsid w:val="0090336D"/>
    <w:rsid w:val="00904020"/>
    <w:rsid w:val="00906D16"/>
    <w:rsid w:val="009103CE"/>
    <w:rsid w:val="00910FAB"/>
    <w:rsid w:val="0092045B"/>
    <w:rsid w:val="00922AE2"/>
    <w:rsid w:val="009244B4"/>
    <w:rsid w:val="00925BA3"/>
    <w:rsid w:val="00927A8E"/>
    <w:rsid w:val="00930860"/>
    <w:rsid w:val="00931723"/>
    <w:rsid w:val="00933916"/>
    <w:rsid w:val="00934342"/>
    <w:rsid w:val="0094394C"/>
    <w:rsid w:val="00943A20"/>
    <w:rsid w:val="00951338"/>
    <w:rsid w:val="00953BC3"/>
    <w:rsid w:val="009541BF"/>
    <w:rsid w:val="00961D1A"/>
    <w:rsid w:val="00965D2A"/>
    <w:rsid w:val="009669B8"/>
    <w:rsid w:val="00971D20"/>
    <w:rsid w:val="00971DA9"/>
    <w:rsid w:val="00973C76"/>
    <w:rsid w:val="00974943"/>
    <w:rsid w:val="009758CE"/>
    <w:rsid w:val="009775A9"/>
    <w:rsid w:val="009826FA"/>
    <w:rsid w:val="0098539B"/>
    <w:rsid w:val="009857AC"/>
    <w:rsid w:val="00994F51"/>
    <w:rsid w:val="00996B1D"/>
    <w:rsid w:val="009A1422"/>
    <w:rsid w:val="009A402C"/>
    <w:rsid w:val="009A4B83"/>
    <w:rsid w:val="009A4CEC"/>
    <w:rsid w:val="009C03CA"/>
    <w:rsid w:val="009C2B15"/>
    <w:rsid w:val="009C51DA"/>
    <w:rsid w:val="009C695B"/>
    <w:rsid w:val="009D1CD6"/>
    <w:rsid w:val="009D3A49"/>
    <w:rsid w:val="009D549E"/>
    <w:rsid w:val="009D59C4"/>
    <w:rsid w:val="009D5C01"/>
    <w:rsid w:val="009D7942"/>
    <w:rsid w:val="009E55E8"/>
    <w:rsid w:val="009F0A6E"/>
    <w:rsid w:val="009F0FB3"/>
    <w:rsid w:val="009F2040"/>
    <w:rsid w:val="009F21CF"/>
    <w:rsid w:val="009F294B"/>
    <w:rsid w:val="00A10215"/>
    <w:rsid w:val="00A1170A"/>
    <w:rsid w:val="00A1456A"/>
    <w:rsid w:val="00A15E56"/>
    <w:rsid w:val="00A17501"/>
    <w:rsid w:val="00A20CD4"/>
    <w:rsid w:val="00A218F1"/>
    <w:rsid w:val="00A245AC"/>
    <w:rsid w:val="00A25132"/>
    <w:rsid w:val="00A26207"/>
    <w:rsid w:val="00A27C36"/>
    <w:rsid w:val="00A419A2"/>
    <w:rsid w:val="00A45E4B"/>
    <w:rsid w:val="00A46637"/>
    <w:rsid w:val="00A46AEA"/>
    <w:rsid w:val="00A56A9B"/>
    <w:rsid w:val="00A6261B"/>
    <w:rsid w:val="00A67934"/>
    <w:rsid w:val="00A7082C"/>
    <w:rsid w:val="00A72459"/>
    <w:rsid w:val="00A7540C"/>
    <w:rsid w:val="00A82D1C"/>
    <w:rsid w:val="00A83DFC"/>
    <w:rsid w:val="00A8406F"/>
    <w:rsid w:val="00A847FA"/>
    <w:rsid w:val="00A872E5"/>
    <w:rsid w:val="00A937CE"/>
    <w:rsid w:val="00A94AFC"/>
    <w:rsid w:val="00A97532"/>
    <w:rsid w:val="00AA1603"/>
    <w:rsid w:val="00AA48E6"/>
    <w:rsid w:val="00AB2C15"/>
    <w:rsid w:val="00AB52A4"/>
    <w:rsid w:val="00AB5E1B"/>
    <w:rsid w:val="00AB798A"/>
    <w:rsid w:val="00AC457C"/>
    <w:rsid w:val="00AC462A"/>
    <w:rsid w:val="00AC5FC9"/>
    <w:rsid w:val="00AD18FB"/>
    <w:rsid w:val="00AD1BE8"/>
    <w:rsid w:val="00AD2B41"/>
    <w:rsid w:val="00AD4A2D"/>
    <w:rsid w:val="00AE19D4"/>
    <w:rsid w:val="00AE1E1F"/>
    <w:rsid w:val="00AF119F"/>
    <w:rsid w:val="00AF2F7E"/>
    <w:rsid w:val="00AF3955"/>
    <w:rsid w:val="00AF4A46"/>
    <w:rsid w:val="00AF5B0D"/>
    <w:rsid w:val="00B008B9"/>
    <w:rsid w:val="00B05E63"/>
    <w:rsid w:val="00B06048"/>
    <w:rsid w:val="00B12F00"/>
    <w:rsid w:val="00B13D7B"/>
    <w:rsid w:val="00B23684"/>
    <w:rsid w:val="00B23D3E"/>
    <w:rsid w:val="00B31054"/>
    <w:rsid w:val="00B31E32"/>
    <w:rsid w:val="00B31F47"/>
    <w:rsid w:val="00B33D26"/>
    <w:rsid w:val="00B375CB"/>
    <w:rsid w:val="00B37B8B"/>
    <w:rsid w:val="00B37D15"/>
    <w:rsid w:val="00B43E2E"/>
    <w:rsid w:val="00B46D0B"/>
    <w:rsid w:val="00B53D77"/>
    <w:rsid w:val="00B569B5"/>
    <w:rsid w:val="00B56F20"/>
    <w:rsid w:val="00B61713"/>
    <w:rsid w:val="00B676CA"/>
    <w:rsid w:val="00B7049A"/>
    <w:rsid w:val="00B76C8B"/>
    <w:rsid w:val="00B8472B"/>
    <w:rsid w:val="00B95291"/>
    <w:rsid w:val="00B954FE"/>
    <w:rsid w:val="00B95DBB"/>
    <w:rsid w:val="00B97A07"/>
    <w:rsid w:val="00BA1FCE"/>
    <w:rsid w:val="00BA347F"/>
    <w:rsid w:val="00BA6423"/>
    <w:rsid w:val="00BB3D9F"/>
    <w:rsid w:val="00BC0BDF"/>
    <w:rsid w:val="00BC3C8D"/>
    <w:rsid w:val="00BC4465"/>
    <w:rsid w:val="00BC5195"/>
    <w:rsid w:val="00BC71BA"/>
    <w:rsid w:val="00BD060D"/>
    <w:rsid w:val="00BD4EB8"/>
    <w:rsid w:val="00BD5577"/>
    <w:rsid w:val="00BD60DA"/>
    <w:rsid w:val="00BD784C"/>
    <w:rsid w:val="00BD7AD2"/>
    <w:rsid w:val="00BE16E1"/>
    <w:rsid w:val="00BE23BD"/>
    <w:rsid w:val="00BE3CC4"/>
    <w:rsid w:val="00BE4600"/>
    <w:rsid w:val="00BE5668"/>
    <w:rsid w:val="00BE76F5"/>
    <w:rsid w:val="00BF5688"/>
    <w:rsid w:val="00C0786A"/>
    <w:rsid w:val="00C105E6"/>
    <w:rsid w:val="00C10BF7"/>
    <w:rsid w:val="00C1416A"/>
    <w:rsid w:val="00C15933"/>
    <w:rsid w:val="00C17324"/>
    <w:rsid w:val="00C17AE3"/>
    <w:rsid w:val="00C17B30"/>
    <w:rsid w:val="00C17B64"/>
    <w:rsid w:val="00C20565"/>
    <w:rsid w:val="00C20EFE"/>
    <w:rsid w:val="00C23B55"/>
    <w:rsid w:val="00C306D7"/>
    <w:rsid w:val="00C326D8"/>
    <w:rsid w:val="00C351D4"/>
    <w:rsid w:val="00C36CEF"/>
    <w:rsid w:val="00C40494"/>
    <w:rsid w:val="00C4050B"/>
    <w:rsid w:val="00C42184"/>
    <w:rsid w:val="00C4227F"/>
    <w:rsid w:val="00C4313B"/>
    <w:rsid w:val="00C45B18"/>
    <w:rsid w:val="00C47DF7"/>
    <w:rsid w:val="00C5137E"/>
    <w:rsid w:val="00C53519"/>
    <w:rsid w:val="00C54DEE"/>
    <w:rsid w:val="00C5631C"/>
    <w:rsid w:val="00C5766A"/>
    <w:rsid w:val="00C61B66"/>
    <w:rsid w:val="00C61F7A"/>
    <w:rsid w:val="00C65490"/>
    <w:rsid w:val="00C65624"/>
    <w:rsid w:val="00C70489"/>
    <w:rsid w:val="00C7695F"/>
    <w:rsid w:val="00C81634"/>
    <w:rsid w:val="00C82B46"/>
    <w:rsid w:val="00C832E1"/>
    <w:rsid w:val="00C8662D"/>
    <w:rsid w:val="00C92058"/>
    <w:rsid w:val="00C93430"/>
    <w:rsid w:val="00C97E16"/>
    <w:rsid w:val="00CA410E"/>
    <w:rsid w:val="00CB13BD"/>
    <w:rsid w:val="00CB2B8F"/>
    <w:rsid w:val="00CB3CE8"/>
    <w:rsid w:val="00CB6CBB"/>
    <w:rsid w:val="00CC599F"/>
    <w:rsid w:val="00CC6615"/>
    <w:rsid w:val="00CD556C"/>
    <w:rsid w:val="00CD710D"/>
    <w:rsid w:val="00CE283F"/>
    <w:rsid w:val="00CE2D40"/>
    <w:rsid w:val="00CE5E56"/>
    <w:rsid w:val="00CF21D8"/>
    <w:rsid w:val="00CF32FC"/>
    <w:rsid w:val="00CF6635"/>
    <w:rsid w:val="00CF67A7"/>
    <w:rsid w:val="00CF6EE0"/>
    <w:rsid w:val="00CF7CAE"/>
    <w:rsid w:val="00D005FE"/>
    <w:rsid w:val="00D021F5"/>
    <w:rsid w:val="00D02D23"/>
    <w:rsid w:val="00D030E3"/>
    <w:rsid w:val="00D04CE6"/>
    <w:rsid w:val="00D068E5"/>
    <w:rsid w:val="00D070A5"/>
    <w:rsid w:val="00D12712"/>
    <w:rsid w:val="00D17647"/>
    <w:rsid w:val="00D21DC3"/>
    <w:rsid w:val="00D22FD4"/>
    <w:rsid w:val="00D27ED6"/>
    <w:rsid w:val="00D30E81"/>
    <w:rsid w:val="00D33F49"/>
    <w:rsid w:val="00D36A3E"/>
    <w:rsid w:val="00D400A2"/>
    <w:rsid w:val="00D41676"/>
    <w:rsid w:val="00D41D55"/>
    <w:rsid w:val="00D44CAB"/>
    <w:rsid w:val="00D45B34"/>
    <w:rsid w:val="00D46C8B"/>
    <w:rsid w:val="00D51A21"/>
    <w:rsid w:val="00D54EA9"/>
    <w:rsid w:val="00D550AD"/>
    <w:rsid w:val="00D55A17"/>
    <w:rsid w:val="00D600AB"/>
    <w:rsid w:val="00D60CD7"/>
    <w:rsid w:val="00D61C26"/>
    <w:rsid w:val="00D61D6A"/>
    <w:rsid w:val="00D61ECF"/>
    <w:rsid w:val="00D6385D"/>
    <w:rsid w:val="00D70CC3"/>
    <w:rsid w:val="00D7147E"/>
    <w:rsid w:val="00D72034"/>
    <w:rsid w:val="00D726FE"/>
    <w:rsid w:val="00D77CCF"/>
    <w:rsid w:val="00D81DDD"/>
    <w:rsid w:val="00D8233C"/>
    <w:rsid w:val="00D94117"/>
    <w:rsid w:val="00D966C4"/>
    <w:rsid w:val="00DA1F17"/>
    <w:rsid w:val="00DA1F1D"/>
    <w:rsid w:val="00DA70F3"/>
    <w:rsid w:val="00DB0B57"/>
    <w:rsid w:val="00DC0839"/>
    <w:rsid w:val="00DC4B4C"/>
    <w:rsid w:val="00DC5E54"/>
    <w:rsid w:val="00DC76A0"/>
    <w:rsid w:val="00DC79C9"/>
    <w:rsid w:val="00DD1C95"/>
    <w:rsid w:val="00DD2171"/>
    <w:rsid w:val="00DD2E0A"/>
    <w:rsid w:val="00DD564E"/>
    <w:rsid w:val="00DD6AF1"/>
    <w:rsid w:val="00DE392A"/>
    <w:rsid w:val="00DE473D"/>
    <w:rsid w:val="00DE5B8B"/>
    <w:rsid w:val="00DF1B57"/>
    <w:rsid w:val="00DF27D1"/>
    <w:rsid w:val="00DF7B88"/>
    <w:rsid w:val="00E019CE"/>
    <w:rsid w:val="00E01D97"/>
    <w:rsid w:val="00E026FD"/>
    <w:rsid w:val="00E045A2"/>
    <w:rsid w:val="00E065BF"/>
    <w:rsid w:val="00E06E70"/>
    <w:rsid w:val="00E117F5"/>
    <w:rsid w:val="00E14598"/>
    <w:rsid w:val="00E14680"/>
    <w:rsid w:val="00E14DA4"/>
    <w:rsid w:val="00E15DBB"/>
    <w:rsid w:val="00E1758C"/>
    <w:rsid w:val="00E17755"/>
    <w:rsid w:val="00E24C3D"/>
    <w:rsid w:val="00E3147D"/>
    <w:rsid w:val="00E37417"/>
    <w:rsid w:val="00E46BDC"/>
    <w:rsid w:val="00E532FE"/>
    <w:rsid w:val="00E606B9"/>
    <w:rsid w:val="00E615E1"/>
    <w:rsid w:val="00E62075"/>
    <w:rsid w:val="00E67ED1"/>
    <w:rsid w:val="00E71248"/>
    <w:rsid w:val="00E729C9"/>
    <w:rsid w:val="00E83390"/>
    <w:rsid w:val="00E847EE"/>
    <w:rsid w:val="00E85A36"/>
    <w:rsid w:val="00E861AE"/>
    <w:rsid w:val="00E86A4A"/>
    <w:rsid w:val="00E90CA7"/>
    <w:rsid w:val="00E9243E"/>
    <w:rsid w:val="00E93A17"/>
    <w:rsid w:val="00E9606C"/>
    <w:rsid w:val="00E961A0"/>
    <w:rsid w:val="00EA3D00"/>
    <w:rsid w:val="00EA54FF"/>
    <w:rsid w:val="00EA7071"/>
    <w:rsid w:val="00EA7200"/>
    <w:rsid w:val="00EB0FE2"/>
    <w:rsid w:val="00EB3CC2"/>
    <w:rsid w:val="00EB4AAF"/>
    <w:rsid w:val="00EB54AA"/>
    <w:rsid w:val="00EB5E5C"/>
    <w:rsid w:val="00ED17A1"/>
    <w:rsid w:val="00ED19BA"/>
    <w:rsid w:val="00ED347D"/>
    <w:rsid w:val="00EE2130"/>
    <w:rsid w:val="00EF0A79"/>
    <w:rsid w:val="00EF229D"/>
    <w:rsid w:val="00EF30B4"/>
    <w:rsid w:val="00EF7E78"/>
    <w:rsid w:val="00F011ED"/>
    <w:rsid w:val="00F254CE"/>
    <w:rsid w:val="00F26126"/>
    <w:rsid w:val="00F27F2D"/>
    <w:rsid w:val="00F32A71"/>
    <w:rsid w:val="00F33E21"/>
    <w:rsid w:val="00F350F5"/>
    <w:rsid w:val="00F3634A"/>
    <w:rsid w:val="00F369E4"/>
    <w:rsid w:val="00F374C9"/>
    <w:rsid w:val="00F37B8B"/>
    <w:rsid w:val="00F42924"/>
    <w:rsid w:val="00F42B02"/>
    <w:rsid w:val="00F44802"/>
    <w:rsid w:val="00F46BA8"/>
    <w:rsid w:val="00F50CB5"/>
    <w:rsid w:val="00F60F71"/>
    <w:rsid w:val="00F6744B"/>
    <w:rsid w:val="00F7207F"/>
    <w:rsid w:val="00F75B13"/>
    <w:rsid w:val="00F80D73"/>
    <w:rsid w:val="00F8198F"/>
    <w:rsid w:val="00F86258"/>
    <w:rsid w:val="00F9291F"/>
    <w:rsid w:val="00F92ACB"/>
    <w:rsid w:val="00F932E6"/>
    <w:rsid w:val="00F93A59"/>
    <w:rsid w:val="00F95C2B"/>
    <w:rsid w:val="00F9613B"/>
    <w:rsid w:val="00F9625E"/>
    <w:rsid w:val="00FA2C30"/>
    <w:rsid w:val="00FB258D"/>
    <w:rsid w:val="00FB6EA7"/>
    <w:rsid w:val="00FB7E57"/>
    <w:rsid w:val="00FC0360"/>
    <w:rsid w:val="00FC04A6"/>
    <w:rsid w:val="00FC4C36"/>
    <w:rsid w:val="00FD0B9D"/>
    <w:rsid w:val="00FD1E36"/>
    <w:rsid w:val="00FD2405"/>
    <w:rsid w:val="00FD2CDD"/>
    <w:rsid w:val="00FD416E"/>
    <w:rsid w:val="00FE39BE"/>
    <w:rsid w:val="00FF33C1"/>
    <w:rsid w:val="00FF44D9"/>
    <w:rsid w:val="00FF4DBB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DEDB55AAABAFA6B621738625903C6D71A9B214588E2B2577AACBBE1400AE9F9lE2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2018-01-17T10:49:00Z</dcterms:created>
  <dcterms:modified xsi:type="dcterms:W3CDTF">2018-01-17T10:49:00Z</dcterms:modified>
</cp:coreProperties>
</file>