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8881"/>
      </w:tblGrid>
      <w:tr w:rsidR="00361892" w:rsidRPr="009E2A3B" w:rsidTr="00DF68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9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r w:rsidRPr="009E2A3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Среднее профессиональное образование г. Екатеринбурга </w:t>
            </w:r>
            <w:bookmarkEnd w:id="0"/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политехнический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620062, г. Екатеринбург, пр. Ленина, 89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375-62-62 (приемная комиссия), 374-24-01 (директор), 374-47-41 (факс)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колледж транспортного строительства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620062, г. Екатеринбург, ул. Первомайская, 73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375-68-18, 375-63-62, 374-04-01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Колледж предпринимательства и социального управления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620100, г. Екатеринбург, ул. Сибирский тракт, 8Б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229-79-74, 202-10-90, 202-10-80, +7 953-05-32-484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колледж строительства, архитектуры и предпринимательства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620078, г. Екатеринбург, Малышева 117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375-30-06 - приемная комиссия, 374-35-71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автомобильно-дорожный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620062, г. Екатеринбург, пр. Ленина, 91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374-19-32 - приемная комиссия, 374-01-10, 375-63-65, 374-01-03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монтажный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620144, г. Екатеринбург, ул. Декабристов, 83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257-47-46 - директор, 257-45-48 - приемная комиссия, 257-47-27 (факс)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экономико-технологический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620144, г. Екатеринбург, ул. Декабристов, 58; пр. Космонавтов, 50; ул. Шефская, 6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257-44-66, 257-44-49, 331-30-80, 331-30-13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энергетический техникум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620103, г. Екатеринбург, ул. Умельцев, 1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256-96-14, 256-96-12, 256-96-11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торгово-экономический техникум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620142, г. Екатеринбург, ул. Большакова, 65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Приемная комиссия: 8 (343) 257-60-02; 8 (343) 257-53-47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Региональный финансово - экономический техникум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620077, Екатеринбург, Челюскинцев, 2, офис 75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271-65-71 (приемная комиссия), (343) 377-78-51 (общий)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Колледж управления и сервиса "Стиль "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620026, г. Екатеринбург, ул. Белинского, 91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251-38-67, 251-38-71, 251-38-69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колледж технологий и предпринимательства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620103, г. Екатеринбург, ул. Умельцев, д. 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256-96-24 (29), 256-96-26 - приемная комиссия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Колледж железнодорожного транспорта Уральского государственного университета путей сообщения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620027, г. Екатеринбург, ул. Братьев Быковых, 36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370-37-06 (общий), 358-52-00 (приемная </w:t>
            </w:r>
            <w:proofErr w:type="gram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комиссия)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</w:t>
            </w:r>
            <w:proofErr w:type="gramEnd"/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Колледж Института международных связей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620075, Екатеринбург, ул. Карла Либкнехта, 33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371-18-95, 371-19-70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Екатеринбургский техникум "Автоматика "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620141, г. Екатеринбург, ул. </w:t>
            </w:r>
            <w:proofErr w:type="spell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Надеждинская</w:t>
            </w:r>
            <w:proofErr w:type="spellEnd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24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324-03-79, 324-03-76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государственный колледж им. И.И. Ползунова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620014, г. Екатеринбург, пр. Ленина, 28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371-62-79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Уральский колледж бизнеса, управления и технологии красоты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Екатеринбург, пер. </w:t>
            </w:r>
            <w:proofErr w:type="spellStart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6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297-00-70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Областной техникум дизайна и сервиса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620027, г. Екатеринбург, пер. Красный, 3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378-17-22, 378-17-21, 378-17-23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Свердловский колледж искусств и культуры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620147, Россия, г. Екатеринбург, проезд Решетникова, 5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240-19-48 (приемная комиссия), 240-19-58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Свердловское областное музыкальное училище им. П. И. Чайковского (колледж) </w:t>
              </w:r>
            </w:hyperlink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620151, г. Екатеринбург, ул. Первомайская, 22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350-26-12, 350-17-39 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Свердловский областной медицинский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620014, г. Екатеринбург, ул. Репина, 2-а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376-35-57, 347-67-49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Свердловский областной педагогический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620077, г. Екатеринбург, ул. Юмашева, 20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368-42-78, 368-42-45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16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Свердловский областной фармацевтический колледж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620034, г. Екатеринбург, ул. Бебеля, 71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245-85-07, 245-96-14 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ind w:left="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9E2A3B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u w:val="single"/>
                  <w:lang w:eastAsia="ru-RU"/>
                </w:rPr>
                <w:t>Техникум индустрии питания и услуг "Кулинар "</w:t>
              </w:r>
            </w:hyperlink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1892" w:rsidRPr="009E2A3B" w:rsidTr="00DF6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2A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75" w:type="dxa"/>
              <w:bottom w:w="150" w:type="dxa"/>
              <w:right w:w="60" w:type="dxa"/>
            </w:tcMar>
            <w:vAlign w:val="center"/>
            <w:hideMark/>
          </w:tcPr>
          <w:p w:rsidR="00361892" w:rsidRPr="009E2A3B" w:rsidRDefault="00361892" w:rsidP="00DF68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620151, г. Екатеринбург, ул. Мамина-Сибиряка, 16 </w:t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Телефоны: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(343) 367-26-59, 367-26-61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9E2A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Специальности:</w:t>
            </w:r>
            <w:r w:rsidRPr="009E2A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</w:t>
            </w:r>
          </w:p>
        </w:tc>
      </w:tr>
    </w:tbl>
    <w:p w:rsidR="00414941" w:rsidRDefault="00414941"/>
    <w:sectPr w:rsidR="004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2"/>
    <w:rsid w:val="00361892"/>
    <w:rsid w:val="0041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57B-8C90-486A-B75F-4D28013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66.ru/main_faculties.php?level=1&amp;ids=329" TargetMode="External"/><Relationship Id="rId13" Type="http://schemas.openxmlformats.org/officeDocument/2006/relationships/hyperlink" Target="http://www.obrazovanie66.ru/main_faculties.php?level=1&amp;ids=669" TargetMode="External"/><Relationship Id="rId18" Type="http://schemas.openxmlformats.org/officeDocument/2006/relationships/hyperlink" Target="http://www.obrazovanie66.ru/main_faculties.php?level=1&amp;ids=628" TargetMode="External"/><Relationship Id="rId26" Type="http://schemas.openxmlformats.org/officeDocument/2006/relationships/hyperlink" Target="http://www.obrazovanie66.ru/main_faculties.php?level=1&amp;ids=3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brazovanie66.ru/main_faculties.php?level=1&amp;ids=380" TargetMode="External"/><Relationship Id="rId7" Type="http://schemas.openxmlformats.org/officeDocument/2006/relationships/hyperlink" Target="http://www.obrazovanie66.ru/main_faculties.php?level=1&amp;ids=374" TargetMode="External"/><Relationship Id="rId12" Type="http://schemas.openxmlformats.org/officeDocument/2006/relationships/hyperlink" Target="http://www.obrazovanie66.ru/main_faculties.php?level=1&amp;ids=332" TargetMode="External"/><Relationship Id="rId17" Type="http://schemas.openxmlformats.org/officeDocument/2006/relationships/hyperlink" Target="http://www.obrazovanie66.ru/main_faculties.php?level=1&amp;ids=636" TargetMode="External"/><Relationship Id="rId25" Type="http://schemas.openxmlformats.org/officeDocument/2006/relationships/hyperlink" Target="http://www.obrazovanie66.ru/main_faculties.php?level=1&amp;ids=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razovanie66.ru/main_faculties.php?level=1&amp;ids=624" TargetMode="External"/><Relationship Id="rId20" Type="http://schemas.openxmlformats.org/officeDocument/2006/relationships/hyperlink" Target="http://www.obrazovanie66.ru/main_faculties.php?level=1&amp;ids=62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razovanie66.ru/main_faculties.php?level=1&amp;ids=337" TargetMode="External"/><Relationship Id="rId11" Type="http://schemas.openxmlformats.org/officeDocument/2006/relationships/hyperlink" Target="http://www.obrazovanie66.ru/main_faculties.php?level=1&amp;ids=335" TargetMode="External"/><Relationship Id="rId24" Type="http://schemas.openxmlformats.org/officeDocument/2006/relationships/hyperlink" Target="http://www.obrazovanie66.ru/main_faculties.php?level=1&amp;ids=340" TargetMode="External"/><Relationship Id="rId5" Type="http://schemas.openxmlformats.org/officeDocument/2006/relationships/hyperlink" Target="http://www.obrazovanie66.ru/main_faculties.php?level=1&amp;ids=330" TargetMode="External"/><Relationship Id="rId15" Type="http://schemas.openxmlformats.org/officeDocument/2006/relationships/hyperlink" Target="http://www.obrazovanie66.ru/main_faculties.php?level=1&amp;ids=554" TargetMode="External"/><Relationship Id="rId23" Type="http://schemas.openxmlformats.org/officeDocument/2006/relationships/hyperlink" Target="http://www.obrazovanie66.ru/main_faculties.php?level=1&amp;ids=3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brazovanie66.ru/main_faculties.php?level=1&amp;ids=333" TargetMode="External"/><Relationship Id="rId19" Type="http://schemas.openxmlformats.org/officeDocument/2006/relationships/hyperlink" Target="http://www.obrazovanie66.ru/main_faculties.php?level=1&amp;ids=336" TargetMode="External"/><Relationship Id="rId4" Type="http://schemas.openxmlformats.org/officeDocument/2006/relationships/hyperlink" Target="http://www.obrazovanie66.ru/main_faculties.php?level=1&amp;ids=343" TargetMode="External"/><Relationship Id="rId9" Type="http://schemas.openxmlformats.org/officeDocument/2006/relationships/hyperlink" Target="http://www.obrazovanie66.ru/main_faculties.php?level=1&amp;ids=620" TargetMode="External"/><Relationship Id="rId14" Type="http://schemas.openxmlformats.org/officeDocument/2006/relationships/hyperlink" Target="http://www.obrazovanie66.ru/main_faculties.php?level=1&amp;ids=634" TargetMode="External"/><Relationship Id="rId22" Type="http://schemas.openxmlformats.org/officeDocument/2006/relationships/hyperlink" Target="http://www.obrazovanie66.ru/main_faculties.php?level=1&amp;ids=372" TargetMode="External"/><Relationship Id="rId27" Type="http://schemas.openxmlformats.org/officeDocument/2006/relationships/hyperlink" Target="http://www.obrazovanie66.ru/main_faculties.php?level=1&amp;ids=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2017-01-11T16:23:00Z</dcterms:created>
  <dcterms:modified xsi:type="dcterms:W3CDTF">2017-01-11T16:23:00Z</dcterms:modified>
</cp:coreProperties>
</file>