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45" w:rsidRDefault="00FB7245" w:rsidP="00FB7245">
      <w:pPr>
        <w:rPr>
          <w:rFonts w:ascii="Arial" w:hAnsi="Arial" w:cs="Arial"/>
          <w:b/>
          <w:sz w:val="40"/>
          <w:szCs w:val="40"/>
        </w:rPr>
      </w:pPr>
      <w:r w:rsidRPr="005C1F56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5 ДЕКАБРЯ</w:t>
      </w:r>
      <w:r w:rsidRPr="005C1F56">
        <w:rPr>
          <w:rFonts w:ascii="Arial" w:hAnsi="Arial" w:cs="Arial"/>
          <w:b/>
          <w:sz w:val="40"/>
          <w:szCs w:val="40"/>
        </w:rPr>
        <w:t xml:space="preserve"> 1941 год</w:t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FE1B755" wp14:editId="51430A4D">
            <wp:extent cx="2049780" cy="2049780"/>
            <wp:effectExtent l="0" t="0" r="7620" b="7620"/>
            <wp:docPr id="15" name="Рисунок 15" descr="https://im2-tub-ru.yandex.net/i?id=49cabbf9fa07be3507b0811a0a9b2aeb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2-tub-ru.yandex.net/i?id=49cabbf9fa07be3507b0811a0a9b2aeb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F56">
        <w:rPr>
          <w:rFonts w:ascii="Arial" w:hAnsi="Arial" w:cs="Arial"/>
          <w:b/>
          <w:color w:val="323232"/>
          <w:sz w:val="40"/>
          <w:szCs w:val="4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Н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ачалось контрнаступление Красной армии против немецко-фашистских войск в битве под Москвой.</w:t>
      </w:r>
    </w:p>
    <w:p w:rsidR="00FB7245" w:rsidRDefault="00FB7245" w:rsidP="00FB7245">
      <w:pPr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</w:pPr>
      <w:r w:rsidRPr="005C1F56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12 ИЮЛЯ 1943 год</w:t>
      </w:r>
    </w:p>
    <w:p w:rsidR="00FB7245" w:rsidRDefault="00FB7245" w:rsidP="00FB7245">
      <w:pPr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EEFE52" wp14:editId="529F5B2B">
            <wp:extent cx="2823845" cy="1768475"/>
            <wp:effectExtent l="0" t="0" r="0" b="3175"/>
            <wp:docPr id="16" name="Рисунок 16" descr="Курская б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урская би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600DE4">
        <w:rPr>
          <w:rFonts w:ascii="Arial" w:hAnsi="Arial" w:cs="Arial"/>
          <w:color w:val="007AC9"/>
          <w:sz w:val="20"/>
          <w:szCs w:val="20"/>
          <w:bdr w:val="none" w:sz="0" w:space="0" w:color="auto" w:frame="1"/>
          <w:shd w:val="clear" w:color="auto" w:fill="FFFFFF"/>
        </w:rPr>
        <w:br/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</w:r>
    </w:p>
    <w:p w:rsidR="00FB7245" w:rsidRPr="00600DE4" w:rsidRDefault="00FB7245" w:rsidP="00FB7245">
      <w:pPr>
        <w:rPr>
          <w:rStyle w:val="a3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7"/>
          <w:szCs w:val="27"/>
          <w:shd w:val="clear" w:color="auto" w:fill="E6E9DC"/>
        </w:rPr>
        <w:t>Сражение под Прохоровкой</w:t>
      </w:r>
      <w:r>
        <w:rPr>
          <w:rStyle w:val="apple-converted-space"/>
          <w:color w:val="000000"/>
          <w:sz w:val="27"/>
          <w:szCs w:val="27"/>
          <w:shd w:val="clear" w:color="auto" w:fill="E6E9DC"/>
        </w:rPr>
        <w:t> </w:t>
      </w:r>
      <w:r>
        <w:rPr>
          <w:color w:val="000000"/>
          <w:sz w:val="27"/>
          <w:szCs w:val="27"/>
          <w:shd w:val="clear" w:color="auto" w:fill="E6E9DC"/>
        </w:rPr>
        <w:t>стало кульминацией грандиозной стратегической операции, вошедшей в историю, как</w:t>
      </w:r>
      <w:r>
        <w:rPr>
          <w:rStyle w:val="apple-converted-space"/>
          <w:color w:val="000000"/>
          <w:sz w:val="27"/>
          <w:szCs w:val="27"/>
          <w:shd w:val="clear" w:color="auto" w:fill="E6E9DC"/>
        </w:rPr>
        <w:t> </w:t>
      </w:r>
      <w:hyperlink r:id="rId6" w:history="1">
        <w:r>
          <w:rPr>
            <w:rStyle w:val="a4"/>
            <w:b/>
            <w:bCs/>
            <w:color w:val="29643E"/>
            <w:sz w:val="27"/>
            <w:szCs w:val="27"/>
            <w:shd w:val="clear" w:color="auto" w:fill="E6E9DC"/>
          </w:rPr>
          <w:t>Курская битва</w:t>
        </w:r>
      </w:hyperlink>
      <w:r>
        <w:rPr>
          <w:color w:val="000000"/>
          <w:sz w:val="27"/>
          <w:szCs w:val="27"/>
          <w:shd w:val="clear" w:color="auto" w:fill="E6E9DC"/>
        </w:rPr>
        <w:t>, которая явилась решающей в обеспечении коренного перелома в ходе Великой Отечественной войны.</w:t>
      </w:r>
    </w:p>
    <w:p w:rsidR="00FB7245" w:rsidRDefault="00FB7245" w:rsidP="00FB7245">
      <w:pPr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</w:pPr>
    </w:p>
    <w:p w:rsidR="00FB7245" w:rsidRDefault="00FB7245" w:rsidP="00FB7245">
      <w:pPr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</w:pPr>
      <w:r w:rsidRPr="005C1F56"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  <w:t>27 ЯНВАРЯ 1944 год</w:t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79501F" wp14:editId="37038463">
            <wp:extent cx="2877263" cy="1828800"/>
            <wp:effectExtent l="0" t="0" r="0" b="0"/>
            <wp:docPr id="17" name="Рисунок 17" descr="http://novostipmr.com/sites/default/files/field/image/201401/645bd97f783b9325a3f023ad3effce_h395_w622_m2_q80_cbtcosb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ovostipmr.com/sites/default/files/field/image/201401/645bd97f783b9325a3f023ad3effce_h395_w622_m2_q80_cbtcosbu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49" cy="183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С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оветские войска освободили от блокады немецко-фашистских войск город Ленинград.</w:t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FB7245" w:rsidRDefault="00FB7245" w:rsidP="00FB7245">
      <w:pPr>
        <w:rPr>
          <w:rFonts w:ascii="Arial" w:hAnsi="Arial" w:cs="Arial"/>
          <w:b/>
          <w:sz w:val="40"/>
          <w:szCs w:val="40"/>
        </w:rPr>
      </w:pPr>
      <w:r w:rsidRPr="005C1F56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lastRenderedPageBreak/>
        <w:t xml:space="preserve">23 </w:t>
      </w:r>
      <w:proofErr w:type="gramStart"/>
      <w:r w:rsidRPr="005C1F56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АВГУСТА</w:t>
      </w:r>
      <w:r w:rsidRPr="005C1F56">
        <w:rPr>
          <w:rStyle w:val="apple-converted-space"/>
          <w:rFonts w:ascii="Arial" w:hAnsi="Arial" w:cs="Arial"/>
          <w:b/>
          <w:color w:val="007AC9"/>
          <w:sz w:val="40"/>
          <w:szCs w:val="40"/>
          <w:bdr w:val="none" w:sz="0" w:space="0" w:color="auto" w:frame="1"/>
          <w:shd w:val="clear" w:color="auto" w:fill="FFFFFF"/>
        </w:rPr>
        <w:t> </w:t>
      </w:r>
      <w:r w:rsidRPr="005C1F56">
        <w:rPr>
          <w:rFonts w:ascii="Arial" w:hAnsi="Arial" w:cs="Arial"/>
          <w:b/>
          <w:sz w:val="40"/>
          <w:szCs w:val="40"/>
        </w:rPr>
        <w:t xml:space="preserve"> 1943</w:t>
      </w:r>
      <w:proofErr w:type="gramEnd"/>
      <w:r w:rsidRPr="005C1F56">
        <w:rPr>
          <w:rFonts w:ascii="Arial" w:hAnsi="Arial" w:cs="Arial"/>
          <w:b/>
          <w:sz w:val="40"/>
          <w:szCs w:val="40"/>
        </w:rPr>
        <w:t xml:space="preserve"> год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FA9C9D" wp14:editId="5556F3EC">
            <wp:extent cx="2877185" cy="4073104"/>
            <wp:effectExtent l="0" t="0" r="0" b="3810"/>
            <wp:docPr id="18" name="Рисунок 18" descr="http://www.wmlotto.ru/img/books_covers/100591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wmlotto.ru/img/books_covers/10059116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23" cy="40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С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оветские войска разгромили немецко-фашистские войска в Курской битве.</w:t>
      </w:r>
    </w:p>
    <w:p w:rsidR="00FB7245" w:rsidRPr="00600DE4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Курская битва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(5 июля 1943 — 23 августа 1943, также известна как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Битва на Курской дуге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 по своим масштабам, привлекаемым силам и средствам, напряжённости, результатам и военно-политическим последствиям является одним из ключевых сражений Второй Мировой войны и Великой Отечественной войны. После завершения битвы стратегическая инициатива в войне перешла на сторону Красной Армии, которая до окончания войны проводила в основном наступательные операции, тогда как Вермахт — оборонялся.</w:t>
      </w:r>
    </w:p>
    <w:p w:rsidR="00FB7245" w:rsidRPr="00600DE4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FB7245" w:rsidRDefault="00FB7245" w:rsidP="00FB7245">
      <w:pPr>
        <w:rPr>
          <w:rFonts w:ascii="Arial" w:hAnsi="Arial" w:cs="Arial"/>
          <w:b/>
          <w:sz w:val="40"/>
          <w:szCs w:val="40"/>
        </w:rPr>
      </w:pPr>
      <w:r w:rsidRPr="005C1F56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2 ФЕВРАЛЯ</w:t>
      </w:r>
      <w:r w:rsidRPr="005C1F56">
        <w:rPr>
          <w:rFonts w:ascii="Arial" w:hAnsi="Arial" w:cs="Arial"/>
          <w:b/>
          <w:sz w:val="40"/>
          <w:szCs w:val="40"/>
        </w:rPr>
        <w:t xml:space="preserve"> 1943 год</w:t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3D88A1E" wp14:editId="25374B29">
            <wp:extent cx="2785827" cy="2428875"/>
            <wp:effectExtent l="0" t="0" r="0" b="0"/>
            <wp:docPr id="19" name="Рисунок 19" descr="http://otveri.info/wp-content/uploads/2015/01/stalin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tveri.info/wp-content/uploads/2015/01/stalin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83" cy="24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С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оветские войска разгромили немецко-фашистские войска в Сталинградской битве.</w:t>
      </w:r>
    </w:p>
    <w:p w:rsidR="00FB7245" w:rsidRDefault="00FB7245" w:rsidP="00FB7245">
      <w:pPr>
        <w:rPr>
          <w:rFonts w:ascii="Arial" w:hAnsi="Arial" w:cs="Arial"/>
          <w:b/>
          <w:sz w:val="40"/>
          <w:szCs w:val="40"/>
        </w:rPr>
      </w:pPr>
      <w:r w:rsidRPr="005C1F56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9 МАЯ</w:t>
      </w:r>
      <w:r w:rsidRPr="005C1F56">
        <w:rPr>
          <w:rFonts w:ascii="Arial" w:hAnsi="Arial" w:cs="Arial"/>
          <w:b/>
          <w:sz w:val="40"/>
          <w:szCs w:val="40"/>
        </w:rPr>
        <w:t xml:space="preserve"> 1945 год</w:t>
      </w:r>
    </w:p>
    <w:p w:rsidR="00FB7245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54B2874" wp14:editId="3F5BCBB3">
            <wp:extent cx="3386455" cy="2441575"/>
            <wp:effectExtent l="0" t="0" r="4445" b="0"/>
            <wp:docPr id="20" name="Рисунок 20" descr="https://im1-tub-ru.yandex.net/i?id=b87c71a6ef8d0dd23dc34fac3f51537d&amp;n=33&amp;h=256&amp;w=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1-tub-ru.yandex.net/i?id=b87c71a6ef8d0dd23dc34fac3f51537d&amp;n=33&amp;h=256&amp;w=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- 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День Победы советского народа в Великой Отечественной войне.</w:t>
      </w:r>
    </w:p>
    <w:p w:rsidR="00FB7245" w:rsidRPr="00600DE4" w:rsidRDefault="00FB7245" w:rsidP="00FB7245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rebuchet MS" w:hAnsi="Trebuchet MS"/>
          <w:color w:val="555555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 xml:space="preserve">9 мая 1945 года, когда в пригороде Берлина начальником штаба верховного главнокомандования генерал-фельдмаршалом В. </w:t>
      </w:r>
      <w:proofErr w:type="spellStart"/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Кейтелем</w:t>
      </w:r>
      <w:proofErr w:type="spellEnd"/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 xml:space="preserve"> от вермахта, заместителем Верховного главнокомандующего маршалом СССР Георгием Жуковым от Красной армии и маршалом авиации Великобритании А. </w:t>
      </w:r>
      <w:proofErr w:type="spellStart"/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Теддером</w:t>
      </w:r>
      <w:proofErr w:type="spellEnd"/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 xml:space="preserve"> от союзников, был подписан акт о безоговорочной и полной капитуляции вермахта.</w:t>
      </w:r>
    </w:p>
    <w:p w:rsidR="00AE61DF" w:rsidRDefault="00AE61DF">
      <w:bookmarkStart w:id="0" w:name="_GoBack"/>
      <w:bookmarkEnd w:id="0"/>
    </w:p>
    <w:sectPr w:rsidR="00AE61DF" w:rsidSect="00FB7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5"/>
    <w:rsid w:val="00AE61DF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19C0-0B64-45A9-B097-987040D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245"/>
    <w:rPr>
      <w:b/>
      <w:bCs/>
    </w:rPr>
  </w:style>
  <w:style w:type="character" w:customStyle="1" w:styleId="apple-converted-space">
    <w:name w:val="apple-converted-space"/>
    <w:basedOn w:val="a0"/>
    <w:rsid w:val="00FB7245"/>
  </w:style>
  <w:style w:type="character" w:styleId="a4">
    <w:name w:val="Hyperlink"/>
    <w:basedOn w:val="a0"/>
    <w:uiPriority w:val="99"/>
    <w:unhideWhenUsed/>
    <w:rsid w:val="00FB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ccuu.com/050711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2016-01-24T17:24:00Z</dcterms:created>
  <dcterms:modified xsi:type="dcterms:W3CDTF">2016-01-24T17:26:00Z</dcterms:modified>
</cp:coreProperties>
</file>